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FA9" w:rsidRPr="00E94BEF" w:rsidRDefault="00824FA9" w:rsidP="00824FA9">
      <w:pPr>
        <w:spacing w:after="120" w:line="240" w:lineRule="auto"/>
        <w:jc w:val="right"/>
        <w:rPr>
          <w:rFonts w:ascii="Arial" w:hAnsi="Arial"/>
          <w:sz w:val="36"/>
          <w:szCs w:val="28"/>
        </w:rPr>
      </w:pPr>
      <w:r>
        <w:rPr>
          <w:rFonts w:ascii="Arial" w:hAnsi="Arial"/>
          <w:sz w:val="36"/>
          <w:szCs w:val="28"/>
          <w:bdr w:val="single" w:sz="4" w:space="0" w:color="auto"/>
        </w:rPr>
        <w:t>Original Article</w:t>
      </w:r>
    </w:p>
    <w:p w:rsidR="00824FA9" w:rsidRPr="00F8008A" w:rsidRDefault="00824FA9" w:rsidP="00824FA9">
      <w:pPr>
        <w:spacing w:after="120" w:line="240" w:lineRule="auto"/>
        <w:jc w:val="both"/>
        <w:rPr>
          <w:rFonts w:ascii="Arial" w:hAnsi="Arial" w:cs="Arial"/>
          <w:sz w:val="40"/>
          <w:szCs w:val="40"/>
        </w:rPr>
      </w:pPr>
      <w:r w:rsidRPr="00824FA9">
        <w:rPr>
          <w:rFonts w:ascii="Arial" w:hAnsi="Arial" w:cs="Arial"/>
          <w:b/>
          <w:sz w:val="40"/>
          <w:szCs w:val="40"/>
        </w:rPr>
        <w:t xml:space="preserve">Frequency of specific dermatoses of pregnancy in a tertiary care hospital </w:t>
      </w:r>
    </w:p>
    <w:tbl>
      <w:tblPr>
        <w:tblW w:w="9450" w:type="dxa"/>
        <w:tblInd w:w="108" w:type="dxa"/>
        <w:tblLook w:val="01E0" w:firstRow="1" w:lastRow="1" w:firstColumn="1" w:lastColumn="1" w:noHBand="0" w:noVBand="0"/>
      </w:tblPr>
      <w:tblGrid>
        <w:gridCol w:w="1191"/>
        <w:gridCol w:w="8259"/>
      </w:tblGrid>
      <w:tr w:rsidR="00824FA9" w:rsidRPr="00E94BEF" w:rsidTr="00E71331">
        <w:trPr>
          <w:trHeight w:val="873"/>
        </w:trPr>
        <w:tc>
          <w:tcPr>
            <w:tcW w:w="1191" w:type="dxa"/>
          </w:tcPr>
          <w:p w:rsidR="00824FA9" w:rsidRPr="00E94BEF" w:rsidRDefault="00824FA9" w:rsidP="00E71331">
            <w:pPr>
              <w:rPr>
                <w:rFonts w:ascii="CG Omega" w:hAnsi="CG Omega" w:cs="CG Omega"/>
                <w:sz w:val="32"/>
                <w:szCs w:val="32"/>
              </w:rPr>
            </w:pPr>
          </w:p>
        </w:tc>
        <w:tc>
          <w:tcPr>
            <w:tcW w:w="8259" w:type="dxa"/>
          </w:tcPr>
          <w:p w:rsidR="00824FA9" w:rsidRPr="00723C88" w:rsidRDefault="00824FA9" w:rsidP="00824FA9">
            <w:pPr>
              <w:spacing w:after="0" w:line="240" w:lineRule="auto"/>
              <w:jc w:val="both"/>
              <w:rPr>
                <w:rFonts w:ascii="Times New Roman" w:hAnsi="Times New Roman"/>
                <w:b/>
                <w:sz w:val="20"/>
                <w:szCs w:val="20"/>
              </w:rPr>
            </w:pPr>
            <w:r w:rsidRPr="00723C88">
              <w:rPr>
                <w:rFonts w:ascii="Times New Roman" w:hAnsi="Times New Roman"/>
                <w:b/>
                <w:sz w:val="20"/>
                <w:szCs w:val="20"/>
              </w:rPr>
              <w:t>Furqana Niaz*, Zarnaz Wahid**, Ijaz Ahmed***, Sarwat Nasreen***</w:t>
            </w:r>
          </w:p>
          <w:p w:rsidR="003A2E86" w:rsidRDefault="003A2E86" w:rsidP="00824FA9">
            <w:pPr>
              <w:spacing w:after="0" w:line="240" w:lineRule="auto"/>
              <w:jc w:val="both"/>
              <w:rPr>
                <w:rFonts w:ascii="Times New Roman" w:hAnsi="Times New Roman"/>
                <w:sz w:val="20"/>
                <w:szCs w:val="20"/>
              </w:rPr>
            </w:pPr>
          </w:p>
          <w:p w:rsidR="00824FA9" w:rsidRPr="00723C88" w:rsidRDefault="00824FA9" w:rsidP="00824FA9">
            <w:pPr>
              <w:spacing w:after="0" w:line="240" w:lineRule="auto"/>
              <w:jc w:val="both"/>
              <w:rPr>
                <w:rFonts w:ascii="Times New Roman" w:hAnsi="Times New Roman"/>
                <w:sz w:val="20"/>
                <w:szCs w:val="20"/>
              </w:rPr>
            </w:pPr>
            <w:r w:rsidRPr="00723C88">
              <w:rPr>
                <w:rFonts w:ascii="Times New Roman" w:hAnsi="Times New Roman"/>
                <w:sz w:val="20"/>
                <w:szCs w:val="20"/>
              </w:rPr>
              <w:t>*Department of</w:t>
            </w:r>
            <w:r w:rsidR="00545ADC">
              <w:rPr>
                <w:rFonts w:ascii="Times New Roman" w:hAnsi="Times New Roman"/>
                <w:sz w:val="20"/>
                <w:szCs w:val="20"/>
              </w:rPr>
              <w:t xml:space="preserve"> Dermatology, Sir Syed Medical C</w:t>
            </w:r>
            <w:r w:rsidRPr="00723C88">
              <w:rPr>
                <w:rFonts w:ascii="Times New Roman" w:hAnsi="Times New Roman"/>
                <w:sz w:val="20"/>
                <w:szCs w:val="20"/>
              </w:rPr>
              <w:t>ollege for Women, Karachi</w:t>
            </w:r>
          </w:p>
          <w:p w:rsidR="00824FA9" w:rsidRPr="00723C88" w:rsidRDefault="00824FA9" w:rsidP="00824FA9">
            <w:pPr>
              <w:spacing w:after="0" w:line="240" w:lineRule="auto"/>
              <w:jc w:val="both"/>
              <w:rPr>
                <w:rFonts w:ascii="Times New Roman" w:hAnsi="Times New Roman"/>
                <w:sz w:val="20"/>
                <w:szCs w:val="20"/>
              </w:rPr>
            </w:pPr>
            <w:r w:rsidRPr="00723C88">
              <w:rPr>
                <w:rFonts w:ascii="Times New Roman" w:hAnsi="Times New Roman"/>
                <w:sz w:val="20"/>
                <w:szCs w:val="20"/>
              </w:rPr>
              <w:t xml:space="preserve">**Department of Dermatology, Dow University of </w:t>
            </w:r>
            <w:r w:rsidR="00545ADC">
              <w:rPr>
                <w:rFonts w:ascii="Times New Roman" w:hAnsi="Times New Roman"/>
                <w:sz w:val="20"/>
                <w:szCs w:val="20"/>
              </w:rPr>
              <w:t>H</w:t>
            </w:r>
            <w:r w:rsidRPr="00723C88">
              <w:rPr>
                <w:rFonts w:ascii="Times New Roman" w:hAnsi="Times New Roman"/>
                <w:sz w:val="20"/>
                <w:szCs w:val="20"/>
              </w:rPr>
              <w:t>ealth Sciences, Karachi</w:t>
            </w:r>
          </w:p>
          <w:p w:rsidR="00824FA9" w:rsidRPr="00723C88" w:rsidRDefault="00824FA9" w:rsidP="00824FA9">
            <w:pPr>
              <w:spacing w:after="0" w:line="240" w:lineRule="auto"/>
              <w:jc w:val="both"/>
              <w:rPr>
                <w:rFonts w:ascii="Times New Roman" w:hAnsi="Times New Roman"/>
                <w:sz w:val="20"/>
                <w:szCs w:val="20"/>
              </w:rPr>
            </w:pPr>
            <w:r w:rsidRPr="00723C88">
              <w:rPr>
                <w:rFonts w:ascii="Times New Roman" w:hAnsi="Times New Roman"/>
                <w:sz w:val="20"/>
                <w:szCs w:val="20"/>
              </w:rPr>
              <w:t>***Department of Dermatology, Ziauddin University, Karachi</w:t>
            </w:r>
          </w:p>
          <w:p w:rsidR="00824FA9" w:rsidRPr="006F6571" w:rsidRDefault="00824FA9" w:rsidP="00824FA9">
            <w:pPr>
              <w:spacing w:after="0" w:line="240" w:lineRule="auto"/>
              <w:rPr>
                <w:sz w:val="20"/>
                <w:szCs w:val="20"/>
              </w:rPr>
            </w:pPr>
          </w:p>
        </w:tc>
      </w:tr>
      <w:tr w:rsidR="00824FA9" w:rsidRPr="00E94BEF" w:rsidTr="00E71331">
        <w:trPr>
          <w:trHeight w:val="1575"/>
        </w:trPr>
        <w:tc>
          <w:tcPr>
            <w:tcW w:w="1191" w:type="dxa"/>
          </w:tcPr>
          <w:p w:rsidR="00824FA9" w:rsidRPr="00E94BEF" w:rsidRDefault="00824FA9" w:rsidP="00E71331">
            <w:pPr>
              <w:jc w:val="both"/>
              <w:rPr>
                <w:rFonts w:ascii="CG Omega" w:hAnsi="CG Omega" w:cs="CG Omega"/>
                <w:b/>
                <w:bCs/>
              </w:rPr>
            </w:pPr>
            <w:r w:rsidRPr="00E94BEF">
              <w:rPr>
                <w:rFonts w:ascii="CG Omega" w:hAnsi="CG Omega" w:cs="CG Omega"/>
                <w:b/>
                <w:bCs/>
              </w:rPr>
              <w:t>Abstract</w:t>
            </w:r>
          </w:p>
        </w:tc>
        <w:tc>
          <w:tcPr>
            <w:tcW w:w="8259" w:type="dxa"/>
          </w:tcPr>
          <w:p w:rsidR="00824FA9" w:rsidRPr="00723C88" w:rsidRDefault="00824FA9" w:rsidP="00824FA9">
            <w:pPr>
              <w:widowControl w:val="0"/>
              <w:autoSpaceDE w:val="0"/>
              <w:autoSpaceDN w:val="0"/>
              <w:adjustRightInd w:val="0"/>
              <w:spacing w:after="0" w:line="240" w:lineRule="auto"/>
              <w:jc w:val="both"/>
              <w:rPr>
                <w:rFonts w:ascii="Times New Roman" w:hAnsi="Times New Roman"/>
                <w:sz w:val="20"/>
                <w:szCs w:val="20"/>
              </w:rPr>
            </w:pPr>
            <w:r w:rsidRPr="00723C88">
              <w:rPr>
                <w:rFonts w:ascii="Times New Roman" w:hAnsi="Times New Roman"/>
                <w:b/>
                <w:i/>
                <w:sz w:val="20"/>
                <w:szCs w:val="20"/>
              </w:rPr>
              <w:t>Objective</w:t>
            </w:r>
            <w:r w:rsidRPr="00723C88">
              <w:rPr>
                <w:rFonts w:ascii="Times New Roman" w:hAnsi="Times New Roman"/>
                <w:sz w:val="20"/>
                <w:szCs w:val="20"/>
              </w:rPr>
              <w:t xml:space="preserve"> To assess the frequency of specific dermatoses of pregnancy in a tertiary care hospital.</w:t>
            </w:r>
          </w:p>
          <w:p w:rsidR="00824FA9" w:rsidRDefault="00824FA9" w:rsidP="00824FA9">
            <w:pPr>
              <w:widowControl w:val="0"/>
              <w:autoSpaceDE w:val="0"/>
              <w:autoSpaceDN w:val="0"/>
              <w:adjustRightInd w:val="0"/>
              <w:spacing w:after="0" w:line="240" w:lineRule="auto"/>
              <w:jc w:val="both"/>
              <w:rPr>
                <w:rFonts w:ascii="Times New Roman" w:hAnsi="Times New Roman"/>
                <w:b/>
                <w:i/>
                <w:sz w:val="20"/>
                <w:szCs w:val="20"/>
              </w:rPr>
            </w:pPr>
          </w:p>
          <w:p w:rsidR="00824FA9" w:rsidRPr="00723C88" w:rsidRDefault="00824FA9" w:rsidP="00824FA9">
            <w:pPr>
              <w:widowControl w:val="0"/>
              <w:autoSpaceDE w:val="0"/>
              <w:autoSpaceDN w:val="0"/>
              <w:adjustRightInd w:val="0"/>
              <w:spacing w:after="0" w:line="240" w:lineRule="auto"/>
              <w:jc w:val="both"/>
              <w:rPr>
                <w:rFonts w:ascii="Times New Roman" w:hAnsi="Times New Roman"/>
                <w:sz w:val="20"/>
                <w:szCs w:val="20"/>
              </w:rPr>
            </w:pPr>
            <w:r w:rsidRPr="00723C88">
              <w:rPr>
                <w:rFonts w:ascii="Times New Roman" w:hAnsi="Times New Roman"/>
                <w:b/>
                <w:i/>
                <w:sz w:val="20"/>
                <w:szCs w:val="20"/>
              </w:rPr>
              <w:t>Patients and methods</w:t>
            </w:r>
            <w:r w:rsidRPr="00723C88">
              <w:rPr>
                <w:rFonts w:ascii="Times New Roman" w:hAnsi="Times New Roman"/>
                <w:sz w:val="20"/>
                <w:szCs w:val="20"/>
              </w:rPr>
              <w:t xml:space="preserve"> </w:t>
            </w:r>
            <w:r>
              <w:rPr>
                <w:rFonts w:ascii="Times New Roman" w:hAnsi="Times New Roman"/>
                <w:sz w:val="20"/>
                <w:szCs w:val="20"/>
              </w:rPr>
              <w:t>This</w:t>
            </w:r>
            <w:r w:rsidRPr="00723C88">
              <w:rPr>
                <w:rFonts w:ascii="Times New Roman" w:hAnsi="Times New Roman"/>
                <w:sz w:val="20"/>
                <w:szCs w:val="20"/>
              </w:rPr>
              <w:t xml:space="preserve"> cross sectional study was conducted on patients attending outpatient department of Dermatology, civil hospital</w:t>
            </w:r>
            <w:r>
              <w:rPr>
                <w:rFonts w:ascii="Times New Roman" w:hAnsi="Times New Roman"/>
                <w:sz w:val="20"/>
                <w:szCs w:val="20"/>
              </w:rPr>
              <w:t>, Karachi referred from the out</w:t>
            </w:r>
            <w:r w:rsidRPr="00723C88">
              <w:rPr>
                <w:rFonts w:ascii="Times New Roman" w:hAnsi="Times New Roman"/>
                <w:sz w:val="20"/>
                <w:szCs w:val="20"/>
              </w:rPr>
              <w:t>patient department of gynecology and obstetrics spanning, 1</w:t>
            </w:r>
            <w:r w:rsidRPr="00723C88">
              <w:rPr>
                <w:rFonts w:ascii="Times New Roman" w:hAnsi="Times New Roman"/>
                <w:sz w:val="20"/>
                <w:szCs w:val="20"/>
                <w:vertAlign w:val="superscript"/>
              </w:rPr>
              <w:t>st</w:t>
            </w:r>
            <w:r w:rsidRPr="00723C88">
              <w:rPr>
                <w:rFonts w:ascii="Times New Roman" w:hAnsi="Times New Roman"/>
                <w:sz w:val="20"/>
                <w:szCs w:val="20"/>
              </w:rPr>
              <w:t xml:space="preserve"> May 2006 till 31</w:t>
            </w:r>
            <w:r w:rsidRPr="00723C88">
              <w:rPr>
                <w:rFonts w:ascii="Times New Roman" w:hAnsi="Times New Roman"/>
                <w:sz w:val="20"/>
                <w:szCs w:val="20"/>
                <w:vertAlign w:val="superscript"/>
              </w:rPr>
              <w:t>st</w:t>
            </w:r>
            <w:r w:rsidRPr="00723C88">
              <w:rPr>
                <w:rFonts w:ascii="Times New Roman" w:hAnsi="Times New Roman"/>
                <w:sz w:val="20"/>
                <w:szCs w:val="20"/>
              </w:rPr>
              <w:t xml:space="preserve"> August 2006. </w:t>
            </w:r>
            <w:r w:rsidRPr="00723C88">
              <w:rPr>
                <w:rFonts w:ascii="Times New Roman" w:hAnsi="Times New Roman"/>
                <w:bCs/>
                <w:sz w:val="20"/>
                <w:szCs w:val="20"/>
              </w:rPr>
              <w:t xml:space="preserve">Pregnant females of different age groups, both primigravida and multigravida fulfilling the selection criteria were enrolled. </w:t>
            </w:r>
            <w:r w:rsidRPr="00723C88">
              <w:rPr>
                <w:rFonts w:ascii="Times New Roman" w:hAnsi="Times New Roman"/>
                <w:sz w:val="20"/>
                <w:szCs w:val="20"/>
              </w:rPr>
              <w:t xml:space="preserve">After an informed consent, selected patients were subjected to a detailed history and clinical examination. Diagnosis of the diseases was made clinically and relevant investigations were carried out where required. </w:t>
            </w:r>
          </w:p>
          <w:p w:rsidR="00824FA9" w:rsidRDefault="00824FA9" w:rsidP="00824FA9">
            <w:pPr>
              <w:spacing w:after="0" w:line="240" w:lineRule="auto"/>
              <w:jc w:val="both"/>
              <w:rPr>
                <w:rFonts w:ascii="Times New Roman" w:hAnsi="Times New Roman"/>
                <w:b/>
                <w:i/>
                <w:sz w:val="20"/>
                <w:szCs w:val="20"/>
              </w:rPr>
            </w:pPr>
          </w:p>
          <w:p w:rsidR="00824FA9" w:rsidRPr="00723C88" w:rsidRDefault="00824FA9" w:rsidP="00824FA9">
            <w:pPr>
              <w:spacing w:after="0" w:line="240" w:lineRule="auto"/>
              <w:jc w:val="both"/>
              <w:rPr>
                <w:rFonts w:ascii="Times New Roman" w:hAnsi="Times New Roman"/>
                <w:b/>
                <w:i/>
                <w:sz w:val="20"/>
                <w:szCs w:val="20"/>
              </w:rPr>
            </w:pPr>
            <w:r w:rsidRPr="00723C88">
              <w:rPr>
                <w:rFonts w:ascii="Times New Roman" w:hAnsi="Times New Roman"/>
                <w:b/>
                <w:i/>
                <w:sz w:val="20"/>
                <w:szCs w:val="20"/>
              </w:rPr>
              <w:t>Results</w:t>
            </w:r>
            <w:r w:rsidRPr="00723C88">
              <w:rPr>
                <w:rFonts w:ascii="Times New Roman" w:hAnsi="Times New Roman"/>
                <w:sz w:val="20"/>
                <w:szCs w:val="20"/>
              </w:rPr>
              <w:t xml:space="preserve"> 100 patients, comprising 32 primigravida (32%) and 68 multigravida (68%), diagnosed as suffering from specific dermatoses of pregnancy completed the study. Minimum age of presentation was 20 years and maximum 44 years the mean age being 32±6.8 years. Prurigo of pregnancy (96%) was the most common dermatoses seen followed by pruritic folliculitis of pregnancy (2%), herpes gestationis (1%) and polymorphic eruption of pregnancy (1%). Amongst 96 patients (96%) suffering from prurigo of pregnancy</w:t>
            </w:r>
            <w:r>
              <w:rPr>
                <w:rFonts w:ascii="Times New Roman" w:hAnsi="Times New Roman"/>
                <w:sz w:val="20"/>
                <w:szCs w:val="20"/>
              </w:rPr>
              <w:t>,</w:t>
            </w:r>
            <w:r w:rsidRPr="00723C88">
              <w:rPr>
                <w:rFonts w:ascii="Times New Roman" w:hAnsi="Times New Roman"/>
                <w:sz w:val="20"/>
                <w:szCs w:val="20"/>
              </w:rPr>
              <w:t xml:space="preserve"> there were 28 primigravida (29%) and 68 multigravida (71%). Both the primigravida with pruritic folliculitis of pregnancy presented one each in the 2</w:t>
            </w:r>
            <w:r w:rsidRPr="00723C88">
              <w:rPr>
                <w:rFonts w:ascii="Times New Roman" w:hAnsi="Times New Roman"/>
                <w:sz w:val="20"/>
                <w:szCs w:val="20"/>
                <w:vertAlign w:val="superscript"/>
              </w:rPr>
              <w:t>nd</w:t>
            </w:r>
            <w:r w:rsidRPr="00723C88">
              <w:rPr>
                <w:rFonts w:ascii="Times New Roman" w:hAnsi="Times New Roman"/>
                <w:sz w:val="20"/>
                <w:szCs w:val="20"/>
              </w:rPr>
              <w:t xml:space="preserve"> and 3</w:t>
            </w:r>
            <w:r w:rsidRPr="00723C88">
              <w:rPr>
                <w:rFonts w:ascii="Times New Roman" w:hAnsi="Times New Roman"/>
                <w:sz w:val="20"/>
                <w:szCs w:val="20"/>
                <w:vertAlign w:val="superscript"/>
              </w:rPr>
              <w:t>rd</w:t>
            </w:r>
            <w:r w:rsidRPr="00723C88">
              <w:rPr>
                <w:rFonts w:ascii="Times New Roman" w:hAnsi="Times New Roman"/>
                <w:sz w:val="20"/>
                <w:szCs w:val="20"/>
              </w:rPr>
              <w:t xml:space="preserve"> trimester. Patients suffering from herpes gestationis and polymorphic eruption of pregnancy (PUPP) were primigravida presenting in 2</w:t>
            </w:r>
            <w:r w:rsidRPr="00723C88">
              <w:rPr>
                <w:rFonts w:ascii="Times New Roman" w:hAnsi="Times New Roman"/>
                <w:sz w:val="20"/>
                <w:szCs w:val="20"/>
                <w:vertAlign w:val="superscript"/>
              </w:rPr>
              <w:t>nd</w:t>
            </w:r>
            <w:r w:rsidRPr="00723C88">
              <w:rPr>
                <w:rFonts w:ascii="Times New Roman" w:hAnsi="Times New Roman"/>
                <w:sz w:val="20"/>
                <w:szCs w:val="20"/>
              </w:rPr>
              <w:t xml:space="preserve"> trimester.</w:t>
            </w:r>
          </w:p>
          <w:p w:rsidR="00824FA9" w:rsidRDefault="00824FA9" w:rsidP="00824FA9">
            <w:pPr>
              <w:widowControl w:val="0"/>
              <w:autoSpaceDE w:val="0"/>
              <w:autoSpaceDN w:val="0"/>
              <w:adjustRightInd w:val="0"/>
              <w:spacing w:after="0" w:line="240" w:lineRule="auto"/>
              <w:jc w:val="both"/>
              <w:rPr>
                <w:rFonts w:ascii="Times New Roman" w:hAnsi="Times New Roman"/>
                <w:b/>
                <w:bCs/>
                <w:i/>
                <w:sz w:val="20"/>
                <w:szCs w:val="20"/>
              </w:rPr>
            </w:pPr>
          </w:p>
          <w:p w:rsidR="00824FA9" w:rsidRPr="00723C88" w:rsidRDefault="00824FA9" w:rsidP="00824FA9">
            <w:pPr>
              <w:widowControl w:val="0"/>
              <w:autoSpaceDE w:val="0"/>
              <w:autoSpaceDN w:val="0"/>
              <w:adjustRightInd w:val="0"/>
              <w:spacing w:after="0" w:line="240" w:lineRule="auto"/>
              <w:jc w:val="both"/>
              <w:rPr>
                <w:rFonts w:ascii="Times New Roman" w:hAnsi="Times New Roman"/>
                <w:bCs/>
                <w:sz w:val="20"/>
                <w:szCs w:val="20"/>
              </w:rPr>
            </w:pPr>
            <w:r w:rsidRPr="00723C88">
              <w:rPr>
                <w:rFonts w:ascii="Times New Roman" w:hAnsi="Times New Roman"/>
                <w:b/>
                <w:bCs/>
                <w:i/>
                <w:sz w:val="20"/>
                <w:szCs w:val="20"/>
              </w:rPr>
              <w:t>Conclusion</w:t>
            </w:r>
            <w:r w:rsidRPr="00723C88">
              <w:rPr>
                <w:rFonts w:ascii="Times New Roman" w:hAnsi="Times New Roman"/>
                <w:b/>
                <w:bCs/>
                <w:sz w:val="20"/>
                <w:szCs w:val="20"/>
              </w:rPr>
              <w:t xml:space="preserve"> </w:t>
            </w:r>
            <w:r w:rsidRPr="00723C88">
              <w:rPr>
                <w:rFonts w:ascii="Times New Roman" w:hAnsi="Times New Roman"/>
                <w:bCs/>
                <w:sz w:val="20"/>
                <w:szCs w:val="20"/>
              </w:rPr>
              <w:t xml:space="preserve">Specific dermatoses of pregnancy can present in any trimester. Prurigo of pregnancy remains the most common disorder followed by pruritic folliculitis of pregnancy. </w:t>
            </w:r>
          </w:p>
          <w:p w:rsidR="00824FA9" w:rsidRDefault="00824FA9" w:rsidP="00824FA9">
            <w:pPr>
              <w:widowControl w:val="0"/>
              <w:autoSpaceDE w:val="0"/>
              <w:autoSpaceDN w:val="0"/>
              <w:adjustRightInd w:val="0"/>
              <w:spacing w:after="0" w:line="240" w:lineRule="auto"/>
              <w:jc w:val="both"/>
              <w:rPr>
                <w:rFonts w:ascii="Times New Roman" w:hAnsi="Times New Roman"/>
                <w:b/>
                <w:bCs/>
                <w:i/>
                <w:sz w:val="20"/>
                <w:szCs w:val="20"/>
              </w:rPr>
            </w:pPr>
          </w:p>
          <w:p w:rsidR="00824FA9" w:rsidRPr="00723C88" w:rsidRDefault="00824FA9" w:rsidP="00824FA9">
            <w:pPr>
              <w:widowControl w:val="0"/>
              <w:autoSpaceDE w:val="0"/>
              <w:autoSpaceDN w:val="0"/>
              <w:adjustRightInd w:val="0"/>
              <w:spacing w:after="0" w:line="240" w:lineRule="auto"/>
              <w:jc w:val="both"/>
              <w:rPr>
                <w:rFonts w:ascii="Times New Roman" w:hAnsi="Times New Roman"/>
                <w:bCs/>
                <w:sz w:val="20"/>
                <w:szCs w:val="20"/>
              </w:rPr>
            </w:pPr>
            <w:r w:rsidRPr="00723C88">
              <w:rPr>
                <w:rFonts w:ascii="Times New Roman" w:hAnsi="Times New Roman"/>
                <w:b/>
                <w:bCs/>
                <w:i/>
                <w:sz w:val="20"/>
                <w:szCs w:val="20"/>
              </w:rPr>
              <w:t>Key words</w:t>
            </w:r>
            <w:r w:rsidRPr="00723C88">
              <w:rPr>
                <w:rFonts w:ascii="Times New Roman" w:hAnsi="Times New Roman"/>
                <w:bCs/>
                <w:sz w:val="20"/>
                <w:szCs w:val="20"/>
              </w:rPr>
              <w:t xml:space="preserve"> </w:t>
            </w:r>
          </w:p>
          <w:p w:rsidR="00824FA9" w:rsidRPr="00824FA9" w:rsidRDefault="00824FA9" w:rsidP="00824FA9">
            <w:pPr>
              <w:widowControl w:val="0"/>
              <w:autoSpaceDE w:val="0"/>
              <w:autoSpaceDN w:val="0"/>
              <w:adjustRightInd w:val="0"/>
              <w:spacing w:after="0" w:line="240" w:lineRule="auto"/>
              <w:jc w:val="both"/>
              <w:rPr>
                <w:rFonts w:ascii="Times New Roman" w:hAnsi="Times New Roman"/>
                <w:bCs/>
                <w:sz w:val="20"/>
                <w:szCs w:val="20"/>
              </w:rPr>
            </w:pPr>
            <w:r w:rsidRPr="00723C88">
              <w:rPr>
                <w:rFonts w:ascii="Times New Roman" w:hAnsi="Times New Roman"/>
                <w:bCs/>
                <w:sz w:val="20"/>
                <w:szCs w:val="20"/>
              </w:rPr>
              <w:t>Specific dermatoses of pregnancy, prurigo of pregnancy, pruritic folliculitis of pregnancy, herpes gestationis, polymorphic eruption of pregnancy.</w:t>
            </w:r>
          </w:p>
        </w:tc>
      </w:tr>
    </w:tbl>
    <w:p w:rsidR="00723C88" w:rsidRPr="00723C88" w:rsidRDefault="00723C88" w:rsidP="00723C88">
      <w:pPr>
        <w:widowControl w:val="0"/>
        <w:autoSpaceDE w:val="0"/>
        <w:autoSpaceDN w:val="0"/>
        <w:adjustRightInd w:val="0"/>
        <w:spacing w:after="0" w:line="240" w:lineRule="auto"/>
        <w:jc w:val="both"/>
        <w:rPr>
          <w:rFonts w:ascii="Times New Roman" w:hAnsi="Times New Roman"/>
          <w:bCs/>
          <w:sz w:val="20"/>
          <w:szCs w:val="20"/>
        </w:rPr>
      </w:pPr>
      <w:bookmarkStart w:id="0" w:name="1"/>
      <w:bookmarkEnd w:id="0"/>
    </w:p>
    <w:p w:rsidR="00723C88" w:rsidRDefault="00723C88" w:rsidP="00723C88">
      <w:pPr>
        <w:widowControl w:val="0"/>
        <w:autoSpaceDE w:val="0"/>
        <w:autoSpaceDN w:val="0"/>
        <w:adjustRightInd w:val="0"/>
        <w:spacing w:before="100" w:beforeAutospacing="1" w:after="100" w:afterAutospacing="1" w:line="288" w:lineRule="auto"/>
        <w:jc w:val="both"/>
        <w:rPr>
          <w:rFonts w:ascii="Times New Roman" w:hAnsi="Times New Roman"/>
        </w:rPr>
        <w:sectPr w:rsidR="00723C88" w:rsidSect="00D61A4F">
          <w:headerReference w:type="even" r:id="rId8"/>
          <w:headerReference w:type="default" r:id="rId9"/>
          <w:footerReference w:type="default" r:id="rId10"/>
          <w:pgSz w:w="12240" w:h="15840"/>
          <w:pgMar w:top="1440" w:right="1440" w:bottom="1440" w:left="1440" w:header="720" w:footer="720" w:gutter="0"/>
          <w:pgNumType w:start="256"/>
          <w:cols w:space="720"/>
          <w:docGrid w:linePitch="360"/>
        </w:sectPr>
      </w:pPr>
    </w:p>
    <w:p w:rsidR="00723C88" w:rsidRPr="00723C88" w:rsidRDefault="00723C88" w:rsidP="00723C88">
      <w:pPr>
        <w:widowControl w:val="0"/>
        <w:autoSpaceDE w:val="0"/>
        <w:autoSpaceDN w:val="0"/>
        <w:adjustRightInd w:val="0"/>
        <w:spacing w:before="100" w:beforeAutospacing="1" w:after="100" w:afterAutospacing="1" w:line="288" w:lineRule="auto"/>
        <w:jc w:val="both"/>
        <w:rPr>
          <w:rFonts w:ascii="Times New Roman" w:hAnsi="Times New Roman"/>
          <w:b/>
        </w:rPr>
      </w:pPr>
      <w:r w:rsidRPr="00723C88">
        <w:rPr>
          <w:rFonts w:ascii="Times New Roman" w:hAnsi="Times New Roman"/>
          <w:b/>
        </w:rPr>
        <w:lastRenderedPageBreak/>
        <w:t>Introduction</w:t>
      </w:r>
    </w:p>
    <w:p w:rsidR="00C60D4B" w:rsidRPr="00723C88" w:rsidRDefault="00824FA9" w:rsidP="00723C88">
      <w:pPr>
        <w:widowControl w:val="0"/>
        <w:autoSpaceDE w:val="0"/>
        <w:autoSpaceDN w:val="0"/>
        <w:adjustRightInd w:val="0"/>
        <w:spacing w:before="100" w:beforeAutospacing="1" w:after="100" w:afterAutospacing="1" w:line="288" w:lineRule="auto"/>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58240" behindDoc="1" locked="0" layoutInCell="1" allowOverlap="1">
                <wp:simplePos x="0" y="0"/>
                <wp:positionH relativeFrom="column">
                  <wp:posOffset>0</wp:posOffset>
                </wp:positionH>
                <wp:positionV relativeFrom="paragraph">
                  <wp:posOffset>1141730</wp:posOffset>
                </wp:positionV>
                <wp:extent cx="2691765" cy="923925"/>
                <wp:effectExtent l="0" t="0" r="0" b="9525"/>
                <wp:wrapTight wrapText="bothSides">
                  <wp:wrapPolygon edited="0">
                    <wp:start x="0" y="0"/>
                    <wp:lineTo x="0" y="21377"/>
                    <wp:lineTo x="21401" y="21377"/>
                    <wp:lineTo x="21401" y="0"/>
                    <wp:lineTo x="0" y="0"/>
                  </wp:wrapPolygon>
                </wp:wrapTight>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923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4FA9" w:rsidRDefault="00824FA9" w:rsidP="00824FA9">
                            <w:pPr>
                              <w:pBdr>
                                <w:top w:val="single" w:sz="4" w:space="1" w:color="auto"/>
                              </w:pBdr>
                              <w:tabs>
                                <w:tab w:val="left" w:pos="3510"/>
                              </w:tabs>
                              <w:spacing w:after="0" w:line="240" w:lineRule="auto"/>
                              <w:rPr>
                                <w:rFonts w:ascii="Times New Roman" w:hAnsi="Times New Roman"/>
                                <w:b/>
                                <w:sz w:val="20"/>
                                <w:szCs w:val="20"/>
                              </w:rPr>
                            </w:pPr>
                            <w:r w:rsidRPr="00824FA9">
                              <w:rPr>
                                <w:rFonts w:ascii="Times New Roman" w:hAnsi="Times New Roman"/>
                                <w:b/>
                                <w:sz w:val="20"/>
                                <w:szCs w:val="20"/>
                              </w:rPr>
                              <w:t>Address for correspondence</w:t>
                            </w:r>
                          </w:p>
                          <w:p w:rsidR="00824FA9" w:rsidRPr="00723C88" w:rsidRDefault="00824FA9" w:rsidP="00824FA9">
                            <w:pPr>
                              <w:pStyle w:val="Title"/>
                              <w:spacing w:line="240" w:lineRule="auto"/>
                              <w:jc w:val="both"/>
                              <w:outlineLvl w:val="0"/>
                              <w:rPr>
                                <w:rFonts w:ascii="Times New Roman" w:hAnsi="Times New Roman" w:cs="Times New Roman"/>
                                <w:b w:val="0"/>
                                <w:sz w:val="20"/>
                                <w:szCs w:val="20"/>
                              </w:rPr>
                            </w:pPr>
                            <w:r>
                              <w:rPr>
                                <w:rFonts w:ascii="Times New Roman" w:hAnsi="Times New Roman" w:cs="Times New Roman"/>
                                <w:b w:val="0"/>
                                <w:sz w:val="20"/>
                                <w:szCs w:val="20"/>
                                <w:u w:val="none"/>
                              </w:rPr>
                              <w:t xml:space="preserve">Prof. </w:t>
                            </w:r>
                            <w:r w:rsidRPr="00723C88">
                              <w:rPr>
                                <w:rFonts w:ascii="Times New Roman" w:hAnsi="Times New Roman" w:cs="Times New Roman"/>
                                <w:b w:val="0"/>
                                <w:sz w:val="20"/>
                                <w:szCs w:val="20"/>
                                <w:u w:val="none"/>
                              </w:rPr>
                              <w:t>Ijaz Ahmed</w:t>
                            </w:r>
                          </w:p>
                          <w:p w:rsidR="00824FA9" w:rsidRDefault="00824FA9" w:rsidP="00824FA9">
                            <w:pPr>
                              <w:pStyle w:val="Title"/>
                              <w:spacing w:line="240" w:lineRule="auto"/>
                              <w:jc w:val="both"/>
                              <w:outlineLvl w:val="0"/>
                              <w:rPr>
                                <w:rFonts w:ascii="Times New Roman" w:hAnsi="Times New Roman" w:cs="Times New Roman"/>
                                <w:b w:val="0"/>
                                <w:sz w:val="20"/>
                                <w:szCs w:val="20"/>
                                <w:u w:val="none"/>
                              </w:rPr>
                            </w:pPr>
                            <w:r w:rsidRPr="00824FA9">
                              <w:rPr>
                                <w:rFonts w:ascii="Times New Roman" w:hAnsi="Times New Roman" w:cs="Times New Roman"/>
                                <w:b w:val="0"/>
                                <w:sz w:val="20"/>
                                <w:szCs w:val="20"/>
                                <w:u w:val="none"/>
                              </w:rPr>
                              <w:t xml:space="preserve">Department of Dermatology, </w:t>
                            </w:r>
                          </w:p>
                          <w:p w:rsidR="00824FA9" w:rsidRPr="00824FA9" w:rsidRDefault="00824FA9" w:rsidP="00824FA9">
                            <w:pPr>
                              <w:pStyle w:val="Title"/>
                              <w:spacing w:line="240" w:lineRule="auto"/>
                              <w:jc w:val="both"/>
                              <w:outlineLvl w:val="0"/>
                              <w:rPr>
                                <w:rFonts w:ascii="Times New Roman" w:hAnsi="Times New Roman" w:cs="Times New Roman"/>
                                <w:b w:val="0"/>
                                <w:sz w:val="20"/>
                                <w:szCs w:val="20"/>
                                <w:u w:val="none"/>
                              </w:rPr>
                            </w:pPr>
                            <w:r w:rsidRPr="00824FA9">
                              <w:rPr>
                                <w:rFonts w:ascii="Times New Roman" w:hAnsi="Times New Roman" w:cs="Times New Roman"/>
                                <w:b w:val="0"/>
                                <w:sz w:val="20"/>
                                <w:szCs w:val="20"/>
                                <w:u w:val="none"/>
                              </w:rPr>
                              <w:t xml:space="preserve">Ziauddin University, Karachi </w:t>
                            </w:r>
                          </w:p>
                          <w:p w:rsidR="00824FA9" w:rsidRPr="00824FA9" w:rsidRDefault="00824FA9" w:rsidP="00824FA9">
                            <w:pPr>
                              <w:pStyle w:val="Title"/>
                              <w:spacing w:line="240" w:lineRule="auto"/>
                              <w:jc w:val="both"/>
                              <w:outlineLvl w:val="0"/>
                              <w:rPr>
                                <w:rFonts w:ascii="Times New Roman" w:hAnsi="Times New Roman" w:cs="Times New Roman"/>
                                <w:b w:val="0"/>
                                <w:sz w:val="20"/>
                                <w:szCs w:val="20"/>
                                <w:u w:val="none"/>
                              </w:rPr>
                            </w:pPr>
                            <w:r w:rsidRPr="00723C88">
                              <w:rPr>
                                <w:rFonts w:ascii="Times New Roman" w:hAnsi="Times New Roman" w:cs="Times New Roman"/>
                                <w:b w:val="0"/>
                                <w:sz w:val="20"/>
                                <w:szCs w:val="20"/>
                                <w:u w:val="none"/>
                              </w:rPr>
                              <w:t xml:space="preserve">Email: </w:t>
                            </w:r>
                            <w:hyperlink r:id="rId11" w:history="1">
                              <w:r w:rsidRPr="00824FA9">
                                <w:rPr>
                                  <w:rStyle w:val="Hyperlink"/>
                                  <w:rFonts w:ascii="Times New Roman" w:hAnsi="Times New Roman" w:cs="Times New Roman"/>
                                  <w:b w:val="0"/>
                                  <w:color w:val="auto"/>
                                  <w:sz w:val="20"/>
                                  <w:szCs w:val="20"/>
                                  <w:u w:val="none"/>
                                </w:rPr>
                                <w:t>ijaza_az@hotmail.com</w:t>
                              </w:r>
                            </w:hyperlink>
                            <w:r w:rsidRPr="00824FA9">
                              <w:rPr>
                                <w:rFonts w:ascii="Times New Roman" w:hAnsi="Times New Roman" w:cs="Times New Roman"/>
                                <w:b w:val="0"/>
                                <w:sz w:val="20"/>
                                <w:szCs w:val="20"/>
                                <w:u w:val="non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left:0;text-align:left;margin-left:0;margin-top:89.9pt;width:211.95pt;height:7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" stroked="f">
                <v:textbox>
                  <w:txbxContent>
                    <w:p w:rsidR="00824FA9" w:rsidRDefault="00824FA9" w:rsidP="00824FA9">
                      <w:pPr>
                        <w:pBdr>
                          <w:top w:val="single" w:sz="4" w:space="1" w:color="auto"/>
                        </w:pBdr>
                        <w:tabs>
                          <w:tab w:val="left" w:pos="3510"/>
                        </w:tabs>
                        <w:spacing w:after="0" w:line="240" w:lineRule="auto"/>
                        <w:rPr>
                          <w:rFonts w:ascii="Times New Roman" w:hAnsi="Times New Roman"/>
                          <w:b/>
                          <w:sz w:val="20"/>
                          <w:szCs w:val="20"/>
                        </w:rPr>
                      </w:pPr>
                      <w:r w:rsidRPr="00824FA9">
                        <w:rPr>
                          <w:rFonts w:ascii="Times New Roman" w:hAnsi="Times New Roman"/>
                          <w:b/>
                          <w:sz w:val="20"/>
                          <w:szCs w:val="20"/>
                        </w:rPr>
                        <w:t>Address for correspondence</w:t>
                      </w:r>
                    </w:p>
                    <w:p w:rsidR="00824FA9" w:rsidRPr="00723C88" w:rsidRDefault="00824FA9" w:rsidP="00824FA9">
                      <w:pPr>
                        <w:pStyle w:val="Title"/>
                        <w:spacing w:line="240" w:lineRule="auto"/>
                        <w:jc w:val="both"/>
                        <w:outlineLvl w:val="0"/>
                        <w:rPr>
                          <w:rFonts w:ascii="Times New Roman" w:hAnsi="Times New Roman" w:cs="Times New Roman"/>
                          <w:b w:val="0"/>
                          <w:sz w:val="20"/>
                          <w:szCs w:val="20"/>
                        </w:rPr>
                      </w:pPr>
                      <w:r>
                        <w:rPr>
                          <w:rFonts w:ascii="Times New Roman" w:hAnsi="Times New Roman" w:cs="Times New Roman"/>
                          <w:b w:val="0"/>
                          <w:sz w:val="20"/>
                          <w:szCs w:val="20"/>
                          <w:u w:val="none"/>
                        </w:rPr>
                        <w:t xml:space="preserve">Prof. </w:t>
                      </w:r>
                      <w:r w:rsidRPr="00723C88">
                        <w:rPr>
                          <w:rFonts w:ascii="Times New Roman" w:hAnsi="Times New Roman" w:cs="Times New Roman"/>
                          <w:b w:val="0"/>
                          <w:sz w:val="20"/>
                          <w:szCs w:val="20"/>
                          <w:u w:val="none"/>
                        </w:rPr>
                        <w:t>Ijaz Ahmed</w:t>
                      </w:r>
                    </w:p>
                    <w:p w:rsidR="00824FA9" w:rsidRDefault="00824FA9" w:rsidP="00824FA9">
                      <w:pPr>
                        <w:pStyle w:val="Title"/>
                        <w:spacing w:line="240" w:lineRule="auto"/>
                        <w:jc w:val="both"/>
                        <w:outlineLvl w:val="0"/>
                        <w:rPr>
                          <w:rFonts w:ascii="Times New Roman" w:hAnsi="Times New Roman" w:cs="Times New Roman"/>
                          <w:b w:val="0"/>
                          <w:sz w:val="20"/>
                          <w:szCs w:val="20"/>
                          <w:u w:val="none"/>
                        </w:rPr>
                      </w:pPr>
                      <w:r w:rsidRPr="00824FA9">
                        <w:rPr>
                          <w:rFonts w:ascii="Times New Roman" w:hAnsi="Times New Roman" w:cs="Times New Roman"/>
                          <w:b w:val="0"/>
                          <w:sz w:val="20"/>
                          <w:szCs w:val="20"/>
                          <w:u w:val="none"/>
                        </w:rPr>
                        <w:t xml:space="preserve">Department of Dermatology, </w:t>
                      </w:r>
                    </w:p>
                    <w:p w:rsidR="00824FA9" w:rsidRPr="00824FA9" w:rsidRDefault="00824FA9" w:rsidP="00824FA9">
                      <w:pPr>
                        <w:pStyle w:val="Title"/>
                        <w:spacing w:line="240" w:lineRule="auto"/>
                        <w:jc w:val="both"/>
                        <w:outlineLvl w:val="0"/>
                        <w:rPr>
                          <w:rFonts w:ascii="Times New Roman" w:hAnsi="Times New Roman" w:cs="Times New Roman"/>
                          <w:b w:val="0"/>
                          <w:sz w:val="20"/>
                          <w:szCs w:val="20"/>
                          <w:u w:val="none"/>
                        </w:rPr>
                      </w:pPr>
                      <w:r w:rsidRPr="00824FA9">
                        <w:rPr>
                          <w:rFonts w:ascii="Times New Roman" w:hAnsi="Times New Roman" w:cs="Times New Roman"/>
                          <w:b w:val="0"/>
                          <w:sz w:val="20"/>
                          <w:szCs w:val="20"/>
                          <w:u w:val="none"/>
                        </w:rPr>
                        <w:t xml:space="preserve">Ziauddin University, Karachi </w:t>
                      </w:r>
                    </w:p>
                    <w:p w:rsidR="00824FA9" w:rsidRPr="00824FA9" w:rsidRDefault="00824FA9" w:rsidP="00824FA9">
                      <w:pPr>
                        <w:pStyle w:val="Title"/>
                        <w:spacing w:line="240" w:lineRule="auto"/>
                        <w:jc w:val="both"/>
                        <w:outlineLvl w:val="0"/>
                        <w:rPr>
                          <w:rFonts w:ascii="Times New Roman" w:hAnsi="Times New Roman" w:cs="Times New Roman"/>
                          <w:b w:val="0"/>
                          <w:sz w:val="20"/>
                          <w:szCs w:val="20"/>
                          <w:u w:val="none"/>
                        </w:rPr>
                      </w:pPr>
                      <w:r w:rsidRPr="00723C88">
                        <w:rPr>
                          <w:rFonts w:ascii="Times New Roman" w:hAnsi="Times New Roman" w:cs="Times New Roman"/>
                          <w:b w:val="0"/>
                          <w:sz w:val="20"/>
                          <w:szCs w:val="20"/>
                          <w:u w:val="none"/>
                        </w:rPr>
                        <w:t xml:space="preserve">Email: </w:t>
                      </w:r>
                      <w:hyperlink r:id="rId12" w:history="1">
                        <w:r w:rsidRPr="00824FA9">
                          <w:rPr>
                            <w:rStyle w:val="Hyperlink"/>
                            <w:rFonts w:ascii="Times New Roman" w:hAnsi="Times New Roman" w:cs="Times New Roman"/>
                            <w:b w:val="0"/>
                            <w:color w:val="auto"/>
                            <w:sz w:val="20"/>
                            <w:szCs w:val="20"/>
                            <w:u w:val="none"/>
                          </w:rPr>
                          <w:t>ijaza_az@hotmail.com</w:t>
                        </w:r>
                      </w:hyperlink>
                      <w:r w:rsidRPr="00824FA9">
                        <w:rPr>
                          <w:rFonts w:ascii="Times New Roman" w:hAnsi="Times New Roman" w:cs="Times New Roman"/>
                          <w:b w:val="0"/>
                          <w:sz w:val="20"/>
                          <w:szCs w:val="20"/>
                          <w:u w:val="none"/>
                        </w:rPr>
                        <w:t xml:space="preserve"> </w:t>
                      </w:r>
                    </w:p>
                  </w:txbxContent>
                </v:textbox>
                <w10:wrap type="tight"/>
              </v:shape>
            </w:pict>
          </mc:Fallback>
        </mc:AlternateContent>
      </w:r>
      <w:r w:rsidR="00C60D4B" w:rsidRPr="00723C88">
        <w:rPr>
          <w:rFonts w:ascii="Times New Roman" w:hAnsi="Times New Roman"/>
        </w:rPr>
        <w:t>Pre</w:t>
      </w:r>
      <w:r w:rsidR="005C6751" w:rsidRPr="00723C88">
        <w:rPr>
          <w:rFonts w:ascii="Times New Roman" w:hAnsi="Times New Roman"/>
        </w:rPr>
        <w:t>gnancy is a physiological state</w:t>
      </w:r>
      <w:r w:rsidR="00742A4A" w:rsidRPr="00723C88">
        <w:rPr>
          <w:rFonts w:ascii="Times New Roman" w:hAnsi="Times New Roman"/>
        </w:rPr>
        <w:t xml:space="preserve"> </w:t>
      </w:r>
      <w:r w:rsidR="00C60D4B" w:rsidRPr="00723C88">
        <w:rPr>
          <w:rFonts w:ascii="Times New Roman" w:hAnsi="Times New Roman"/>
        </w:rPr>
        <w:t>leading to changes of skin and appendages which may become pathological when severe.</w:t>
      </w:r>
      <w:r w:rsidR="00545ADC" w:rsidRPr="00723C88">
        <w:rPr>
          <w:rFonts w:ascii="Times New Roman" w:hAnsi="Times New Roman"/>
          <w:sz w:val="18"/>
          <w:vertAlign w:val="superscript"/>
        </w:rPr>
        <w:t>1</w:t>
      </w:r>
      <w:r w:rsidR="00545ADC">
        <w:rPr>
          <w:rFonts w:ascii="Times New Roman" w:hAnsi="Times New Roman"/>
          <w:sz w:val="18"/>
          <w:vertAlign w:val="superscript"/>
        </w:rPr>
        <w:t>,</w:t>
      </w:r>
      <w:r w:rsidR="00482A77" w:rsidRPr="00723C88">
        <w:rPr>
          <w:rFonts w:ascii="Times New Roman" w:hAnsi="Times New Roman"/>
          <w:sz w:val="18"/>
          <w:vertAlign w:val="superscript"/>
        </w:rPr>
        <w:t>2</w:t>
      </w:r>
      <w:r w:rsidR="00665B51" w:rsidRPr="00723C88">
        <w:rPr>
          <w:rFonts w:ascii="Times New Roman" w:hAnsi="Times New Roman"/>
          <w:vertAlign w:val="superscript"/>
        </w:rPr>
        <w:t xml:space="preserve"> </w:t>
      </w:r>
      <w:r w:rsidR="00C60D4B" w:rsidRPr="00723C88">
        <w:rPr>
          <w:rFonts w:ascii="Times New Roman" w:hAnsi="Times New Roman"/>
        </w:rPr>
        <w:t>These physiological skin changes occur due to temporary shift in hormonal, metabo</w:t>
      </w:r>
      <w:r w:rsidR="00874ABB" w:rsidRPr="00723C88">
        <w:rPr>
          <w:rFonts w:ascii="Times New Roman" w:hAnsi="Times New Roman"/>
        </w:rPr>
        <w:t>lic and immunological factors.</w:t>
      </w:r>
      <w:r w:rsidR="004475B2" w:rsidRPr="00723C88">
        <w:rPr>
          <w:rFonts w:ascii="Times New Roman" w:hAnsi="Times New Roman"/>
          <w:sz w:val="18"/>
          <w:vertAlign w:val="superscript"/>
        </w:rPr>
        <w:t>3</w:t>
      </w:r>
      <w:r w:rsidR="004475B2" w:rsidRPr="00723C88">
        <w:rPr>
          <w:rFonts w:ascii="Times New Roman" w:hAnsi="Times New Roman"/>
        </w:rPr>
        <w:t xml:space="preserve"> </w:t>
      </w:r>
      <w:r w:rsidR="00C60D4B" w:rsidRPr="00723C88">
        <w:rPr>
          <w:rFonts w:ascii="Times New Roman" w:hAnsi="Times New Roman"/>
        </w:rPr>
        <w:t xml:space="preserve">These conditions are </w:t>
      </w:r>
      <w:r w:rsidR="00C60D4B" w:rsidRPr="00723C88">
        <w:rPr>
          <w:rFonts w:ascii="Times New Roman" w:hAnsi="Times New Roman"/>
        </w:rPr>
        <w:lastRenderedPageBreak/>
        <w:t>generally benign, but they cause substantial</w:t>
      </w:r>
      <w:r w:rsidR="00EE1D52" w:rsidRPr="00723C88">
        <w:rPr>
          <w:rFonts w:ascii="Times New Roman" w:hAnsi="Times New Roman"/>
        </w:rPr>
        <w:t xml:space="preserve"> anxiety in</w:t>
      </w:r>
      <w:r w:rsidR="00A7012D" w:rsidRPr="00723C88">
        <w:rPr>
          <w:rFonts w:ascii="Times New Roman" w:hAnsi="Times New Roman"/>
        </w:rPr>
        <w:t xml:space="preserve"> pregnant wome</w:t>
      </w:r>
      <w:r w:rsidR="00874ABB" w:rsidRPr="00723C88">
        <w:rPr>
          <w:rFonts w:ascii="Times New Roman" w:hAnsi="Times New Roman"/>
        </w:rPr>
        <w:t>n.</w:t>
      </w:r>
      <w:r w:rsidR="009A709A" w:rsidRPr="00723C88">
        <w:rPr>
          <w:rFonts w:ascii="Times New Roman" w:hAnsi="Times New Roman"/>
          <w:sz w:val="18"/>
          <w:vertAlign w:val="superscript"/>
        </w:rPr>
        <w:t>4</w:t>
      </w:r>
      <w:r w:rsidR="00445A67" w:rsidRPr="00723C88">
        <w:rPr>
          <w:rFonts w:ascii="Times New Roman" w:hAnsi="Times New Roman"/>
        </w:rPr>
        <w:t xml:space="preserve"> </w:t>
      </w:r>
      <w:r w:rsidR="00C60D4B" w:rsidRPr="00723C88">
        <w:rPr>
          <w:rFonts w:ascii="Times New Roman" w:hAnsi="Times New Roman"/>
        </w:rPr>
        <w:t>The dermatoses of pregnancy can be classified into 3 groups i.e. physiologic</w:t>
      </w:r>
      <w:r w:rsidR="00F95BA3">
        <w:rPr>
          <w:rFonts w:ascii="Times New Roman" w:hAnsi="Times New Roman"/>
        </w:rPr>
        <w:t>al</w:t>
      </w:r>
      <w:r w:rsidR="00C60D4B" w:rsidRPr="00723C88">
        <w:rPr>
          <w:rFonts w:ascii="Times New Roman" w:hAnsi="Times New Roman"/>
        </w:rPr>
        <w:t xml:space="preserve"> skin changes in pregnancy, dermatoses and cutaneous tumors affected by pregnancy and specific dermatoses of pregnancy.</w:t>
      </w:r>
      <w:r w:rsidR="00811BDA" w:rsidRPr="00723C88">
        <w:rPr>
          <w:rFonts w:ascii="Times New Roman" w:hAnsi="Times New Roman"/>
          <w:sz w:val="18"/>
          <w:vertAlign w:val="superscript"/>
        </w:rPr>
        <w:t>4</w:t>
      </w:r>
      <w:r w:rsidR="00482A77" w:rsidRPr="00723C88">
        <w:rPr>
          <w:rFonts w:ascii="Times New Roman" w:hAnsi="Times New Roman"/>
        </w:rPr>
        <w:t xml:space="preserve"> </w:t>
      </w:r>
      <w:r w:rsidR="00C60D4B" w:rsidRPr="00723C88">
        <w:rPr>
          <w:rFonts w:ascii="Times New Roman" w:hAnsi="Times New Roman"/>
        </w:rPr>
        <w:t>Specific dermatoses of pregnancy describe those conditions which result from the state of gestation or the products of conception. The group includes</w:t>
      </w:r>
      <w:r w:rsidR="00B715FA" w:rsidRPr="00723C88">
        <w:rPr>
          <w:rFonts w:ascii="Times New Roman" w:hAnsi="Times New Roman"/>
        </w:rPr>
        <w:t xml:space="preserve">: </w:t>
      </w:r>
      <w:r w:rsidR="00C60D4B" w:rsidRPr="00723C88">
        <w:rPr>
          <w:rFonts w:ascii="Times New Roman" w:hAnsi="Times New Roman"/>
        </w:rPr>
        <w:t>herpes gestationis, pruritic urticarial papules and plaques of pregnancy, prurigo of pregnancy and prur</w:t>
      </w:r>
      <w:r w:rsidR="00874ABB" w:rsidRPr="00723C88">
        <w:rPr>
          <w:rFonts w:ascii="Times New Roman" w:hAnsi="Times New Roman"/>
        </w:rPr>
        <w:t xml:space="preserve">itic folliculitis of </w:t>
      </w:r>
      <w:r w:rsidR="00874ABB" w:rsidRPr="00723C88">
        <w:rPr>
          <w:rFonts w:ascii="Times New Roman" w:hAnsi="Times New Roman"/>
        </w:rPr>
        <w:lastRenderedPageBreak/>
        <w:t>pregnancy.</w:t>
      </w:r>
      <w:r w:rsidR="00811BDA" w:rsidRPr="00723C88">
        <w:rPr>
          <w:rFonts w:ascii="Times New Roman" w:hAnsi="Times New Roman"/>
          <w:sz w:val="18"/>
          <w:vertAlign w:val="superscript"/>
        </w:rPr>
        <w:t>4</w:t>
      </w:r>
      <w:r w:rsidR="00F41985" w:rsidRPr="00723C88">
        <w:rPr>
          <w:rFonts w:ascii="Times New Roman" w:hAnsi="Times New Roman"/>
        </w:rPr>
        <w:t xml:space="preserve"> </w:t>
      </w:r>
      <w:r w:rsidR="00EC79CA" w:rsidRPr="00723C88">
        <w:rPr>
          <w:rFonts w:ascii="Times New Roman" w:hAnsi="Times New Roman"/>
        </w:rPr>
        <w:t xml:space="preserve">These pregnancy associated </w:t>
      </w:r>
      <w:r w:rsidR="00C60D4B" w:rsidRPr="00723C88">
        <w:rPr>
          <w:rFonts w:ascii="Times New Roman" w:hAnsi="Times New Roman"/>
        </w:rPr>
        <w:t>specific dermatoses are rare, but may cause significant distress and</w:t>
      </w:r>
      <w:r w:rsidR="00874ABB" w:rsidRPr="00723C88">
        <w:rPr>
          <w:rFonts w:ascii="Times New Roman" w:hAnsi="Times New Roman"/>
        </w:rPr>
        <w:t xml:space="preserve"> harm to both mother and </w:t>
      </w:r>
      <w:r w:rsidR="00EC79CA" w:rsidRPr="00723C88">
        <w:rPr>
          <w:rFonts w:ascii="Times New Roman" w:hAnsi="Times New Roman"/>
        </w:rPr>
        <w:t xml:space="preserve">the </w:t>
      </w:r>
      <w:r w:rsidR="00874ABB" w:rsidRPr="00723C88">
        <w:rPr>
          <w:rFonts w:ascii="Times New Roman" w:hAnsi="Times New Roman"/>
        </w:rPr>
        <w:t>fetus.</w:t>
      </w:r>
      <w:r w:rsidR="00811BDA" w:rsidRPr="00723C88">
        <w:rPr>
          <w:rFonts w:ascii="Times New Roman" w:hAnsi="Times New Roman"/>
          <w:sz w:val="18"/>
          <w:vertAlign w:val="superscript"/>
        </w:rPr>
        <w:t>5</w:t>
      </w:r>
      <w:r w:rsidR="005515E2" w:rsidRPr="00723C88">
        <w:rPr>
          <w:rFonts w:ascii="Times New Roman" w:hAnsi="Times New Roman"/>
        </w:rPr>
        <w:t xml:space="preserve"> </w:t>
      </w:r>
      <w:r w:rsidR="00C60D4B" w:rsidRPr="00723C88">
        <w:rPr>
          <w:rFonts w:ascii="Times New Roman" w:hAnsi="Times New Roman"/>
        </w:rPr>
        <w:t>Therefore, early diagnosis, prompt treatment, and close obstetric surveillance are mandatory in these cases.</w:t>
      </w:r>
      <w:r w:rsidR="00A230EB" w:rsidRPr="00723C88">
        <w:rPr>
          <w:rFonts w:ascii="Times New Roman" w:hAnsi="Times New Roman"/>
          <w:sz w:val="18"/>
          <w:vertAlign w:val="superscript"/>
        </w:rPr>
        <w:t>4</w:t>
      </w:r>
      <w:r w:rsidR="005515E2" w:rsidRPr="00723C88">
        <w:rPr>
          <w:rFonts w:ascii="Times New Roman" w:hAnsi="Times New Roman"/>
        </w:rPr>
        <w:t xml:space="preserve"> </w:t>
      </w:r>
      <w:r w:rsidR="00C60D4B" w:rsidRPr="00723C88">
        <w:rPr>
          <w:rFonts w:ascii="Times New Roman" w:hAnsi="Times New Roman"/>
        </w:rPr>
        <w:t>Specific dermatoses of pregnancy usually, but not alwa</w:t>
      </w:r>
      <w:r w:rsidR="00874ABB" w:rsidRPr="00723C88">
        <w:rPr>
          <w:rFonts w:ascii="Times New Roman" w:hAnsi="Times New Roman"/>
        </w:rPr>
        <w:t>ys, resolve after delivery.</w:t>
      </w:r>
      <w:r w:rsidR="00A230EB" w:rsidRPr="00723C88">
        <w:rPr>
          <w:rFonts w:ascii="Times New Roman" w:hAnsi="Times New Roman"/>
          <w:sz w:val="18"/>
          <w:vertAlign w:val="superscript"/>
        </w:rPr>
        <w:t>4</w:t>
      </w:r>
    </w:p>
    <w:p w:rsidR="00C60D4B" w:rsidRPr="00723C88" w:rsidRDefault="0069246C" w:rsidP="00723C88">
      <w:pPr>
        <w:widowControl w:val="0"/>
        <w:autoSpaceDE w:val="0"/>
        <w:autoSpaceDN w:val="0"/>
        <w:adjustRightInd w:val="0"/>
        <w:spacing w:before="100" w:beforeAutospacing="1" w:after="100" w:afterAutospacing="1" w:line="288" w:lineRule="auto"/>
        <w:jc w:val="both"/>
        <w:rPr>
          <w:rFonts w:ascii="Times New Roman" w:hAnsi="Times New Roman"/>
        </w:rPr>
      </w:pPr>
      <w:r w:rsidRPr="00723C88">
        <w:rPr>
          <w:rFonts w:ascii="Times New Roman" w:hAnsi="Times New Roman"/>
        </w:rPr>
        <w:t>Herpes</w:t>
      </w:r>
      <w:r w:rsidR="00C60D4B" w:rsidRPr="00723C88">
        <w:rPr>
          <w:rFonts w:ascii="Times New Roman" w:hAnsi="Times New Roman"/>
        </w:rPr>
        <w:t xml:space="preserve"> gestationis has an incidence of approximately 1 in 10,000 pregnan</w:t>
      </w:r>
      <w:r w:rsidR="00EC5531" w:rsidRPr="00723C88">
        <w:rPr>
          <w:rFonts w:ascii="Times New Roman" w:hAnsi="Times New Roman"/>
        </w:rPr>
        <w:t xml:space="preserve">cies having onset usually about </w:t>
      </w:r>
      <w:r w:rsidR="00C60D4B" w:rsidRPr="00723C88">
        <w:rPr>
          <w:rFonts w:ascii="Times New Roman" w:hAnsi="Times New Roman"/>
        </w:rPr>
        <w:t>21</w:t>
      </w:r>
      <w:r w:rsidR="00C60D4B" w:rsidRPr="00723C88">
        <w:rPr>
          <w:rFonts w:ascii="Times New Roman" w:hAnsi="Times New Roman"/>
          <w:vertAlign w:val="superscript"/>
        </w:rPr>
        <w:t>st</w:t>
      </w:r>
      <w:r w:rsidR="00874ABB" w:rsidRPr="00723C88">
        <w:rPr>
          <w:rFonts w:ascii="Times New Roman" w:hAnsi="Times New Roman"/>
        </w:rPr>
        <w:t xml:space="preserve"> </w:t>
      </w:r>
      <w:r w:rsidR="00C60D4B" w:rsidRPr="00723C88">
        <w:rPr>
          <w:rFonts w:ascii="Times New Roman" w:hAnsi="Times New Roman"/>
        </w:rPr>
        <w:t xml:space="preserve">week of gestation </w:t>
      </w:r>
      <w:r w:rsidR="00874ABB" w:rsidRPr="00723C88">
        <w:rPr>
          <w:rFonts w:ascii="Times New Roman" w:hAnsi="Times New Roman"/>
        </w:rPr>
        <w:t>but in 20</w:t>
      </w:r>
      <w:r w:rsidR="00C60D4B" w:rsidRPr="00723C88">
        <w:rPr>
          <w:rFonts w:ascii="Times New Roman" w:hAnsi="Times New Roman"/>
        </w:rPr>
        <w:t xml:space="preserve">% cases, the eruption </w:t>
      </w:r>
      <w:r w:rsidR="00874ABB" w:rsidRPr="00723C88">
        <w:rPr>
          <w:rFonts w:ascii="Times New Roman" w:hAnsi="Times New Roman"/>
        </w:rPr>
        <w:t>appears immediately postpartum.</w:t>
      </w:r>
      <w:r w:rsidR="00723C88" w:rsidRPr="00723C88">
        <w:rPr>
          <w:rFonts w:ascii="Times New Roman" w:hAnsi="Times New Roman"/>
          <w:sz w:val="18"/>
          <w:vertAlign w:val="superscript"/>
        </w:rPr>
        <w:t>6,</w:t>
      </w:r>
      <w:r w:rsidR="00874ABB" w:rsidRPr="00723C88">
        <w:rPr>
          <w:rFonts w:ascii="Times New Roman" w:hAnsi="Times New Roman"/>
          <w:sz w:val="18"/>
          <w:vertAlign w:val="superscript"/>
        </w:rPr>
        <w:t>7</w:t>
      </w:r>
      <w:r w:rsidR="00874ABB" w:rsidRPr="00723C88">
        <w:rPr>
          <w:rFonts w:ascii="Times New Roman" w:hAnsi="Times New Roman"/>
          <w:vertAlign w:val="superscript"/>
        </w:rPr>
        <w:t xml:space="preserve"> </w:t>
      </w:r>
      <w:r w:rsidR="00874ABB" w:rsidRPr="00723C88">
        <w:rPr>
          <w:rFonts w:ascii="Times New Roman" w:hAnsi="Times New Roman"/>
        </w:rPr>
        <w:t>The</w:t>
      </w:r>
      <w:r w:rsidR="00C60D4B" w:rsidRPr="00723C88">
        <w:rPr>
          <w:rFonts w:ascii="Times New Roman" w:hAnsi="Times New Roman"/>
        </w:rPr>
        <w:t xml:space="preserve"> disease usually begins with urticarial papules and plaques around umbilicus and extremities. </w:t>
      </w:r>
      <w:r w:rsidR="00EF2A1B">
        <w:rPr>
          <w:rFonts w:ascii="Times New Roman" w:hAnsi="Times New Roman"/>
        </w:rPr>
        <w:t>L</w:t>
      </w:r>
      <w:r w:rsidR="00C60D4B" w:rsidRPr="00723C88">
        <w:rPr>
          <w:rFonts w:ascii="Times New Roman" w:hAnsi="Times New Roman"/>
        </w:rPr>
        <w:t xml:space="preserve">esions tend to spare face, palms, and soles. In about 75% of cases, </w:t>
      </w:r>
      <w:r w:rsidR="0028190F" w:rsidRPr="00723C88">
        <w:rPr>
          <w:rFonts w:ascii="Times New Roman" w:hAnsi="Times New Roman"/>
        </w:rPr>
        <w:t>herpes gestationis</w:t>
      </w:r>
      <w:r w:rsidR="00C60D4B" w:rsidRPr="00723C88">
        <w:rPr>
          <w:rFonts w:ascii="Times New Roman" w:hAnsi="Times New Roman"/>
        </w:rPr>
        <w:t xml:space="preserve"> flares around the time of delivery, regressing sponta</w:t>
      </w:r>
      <w:r w:rsidR="00874ABB" w:rsidRPr="00723C88">
        <w:rPr>
          <w:rFonts w:ascii="Times New Roman" w:hAnsi="Times New Roman"/>
        </w:rPr>
        <w:t>neously after the baby is born.</w:t>
      </w:r>
      <w:r w:rsidR="000579B7" w:rsidRPr="00723C88">
        <w:rPr>
          <w:rFonts w:ascii="Times New Roman" w:hAnsi="Times New Roman"/>
          <w:sz w:val="18"/>
          <w:vertAlign w:val="superscript"/>
        </w:rPr>
        <w:t>8</w:t>
      </w:r>
      <w:r w:rsidR="00874ABB" w:rsidRPr="00723C88">
        <w:rPr>
          <w:rFonts w:ascii="Times New Roman" w:hAnsi="Times New Roman"/>
        </w:rPr>
        <w:t xml:space="preserve"> </w:t>
      </w:r>
      <w:r w:rsidR="00C60D4B" w:rsidRPr="00723C88">
        <w:rPr>
          <w:rFonts w:ascii="Times New Roman" w:hAnsi="Times New Roman"/>
        </w:rPr>
        <w:t xml:space="preserve">Pruritic urticarial papules and plaques of pregnancy now called as polymorphic eruption of pregnancy is a pruritic, inflammatory skin disorder seen in anywhere from 1 </w:t>
      </w:r>
      <w:r w:rsidR="00874ABB" w:rsidRPr="00723C88">
        <w:rPr>
          <w:rFonts w:ascii="Times New Roman" w:hAnsi="Times New Roman"/>
        </w:rPr>
        <w:t>in 120 to 1 in 240 pregnancies.</w:t>
      </w:r>
      <w:r w:rsidR="00640EB0" w:rsidRPr="00723C88">
        <w:rPr>
          <w:rFonts w:ascii="Times New Roman" w:hAnsi="Times New Roman"/>
          <w:sz w:val="18"/>
          <w:vertAlign w:val="superscript"/>
        </w:rPr>
        <w:t>9</w:t>
      </w:r>
      <w:r w:rsidR="00C22F99" w:rsidRPr="00723C88">
        <w:rPr>
          <w:rFonts w:ascii="Times New Roman" w:hAnsi="Times New Roman"/>
          <w:vertAlign w:val="superscript"/>
        </w:rPr>
        <w:t xml:space="preserve"> </w:t>
      </w:r>
      <w:r w:rsidR="00C60D4B" w:rsidRPr="00723C88">
        <w:rPr>
          <w:rFonts w:ascii="Times New Roman" w:hAnsi="Times New Roman"/>
        </w:rPr>
        <w:t>It starts in 2</w:t>
      </w:r>
      <w:r w:rsidR="00C60D4B" w:rsidRPr="00723C88">
        <w:rPr>
          <w:rFonts w:ascii="Times New Roman" w:hAnsi="Times New Roman"/>
          <w:vertAlign w:val="superscript"/>
        </w:rPr>
        <w:t>nd</w:t>
      </w:r>
      <w:r w:rsidR="00C60D4B" w:rsidRPr="00723C88">
        <w:rPr>
          <w:rFonts w:ascii="Times New Roman" w:hAnsi="Times New Roman"/>
        </w:rPr>
        <w:t xml:space="preserve"> or 3</w:t>
      </w:r>
      <w:r w:rsidR="00C60D4B" w:rsidRPr="00723C88">
        <w:rPr>
          <w:rFonts w:ascii="Times New Roman" w:hAnsi="Times New Roman"/>
          <w:vertAlign w:val="superscript"/>
        </w:rPr>
        <w:t>rd</w:t>
      </w:r>
      <w:r w:rsidR="00C60D4B" w:rsidRPr="00723C88">
        <w:rPr>
          <w:rFonts w:ascii="Times New Roman" w:hAnsi="Times New Roman"/>
        </w:rPr>
        <w:t xml:space="preserve"> trimester (mean onset, 35 </w:t>
      </w:r>
      <w:r w:rsidR="007C3032" w:rsidRPr="00723C88">
        <w:rPr>
          <w:rFonts w:ascii="Times New Roman" w:hAnsi="Times New Roman"/>
        </w:rPr>
        <w:t>weeks)</w:t>
      </w:r>
      <w:r w:rsidR="00C60D4B" w:rsidRPr="00723C88">
        <w:rPr>
          <w:rFonts w:ascii="Times New Roman" w:hAnsi="Times New Roman"/>
        </w:rPr>
        <w:t xml:space="preserve"> in 1</w:t>
      </w:r>
      <w:r w:rsidR="00C60D4B" w:rsidRPr="00723C88">
        <w:rPr>
          <w:rFonts w:ascii="Times New Roman" w:hAnsi="Times New Roman"/>
          <w:vertAlign w:val="superscript"/>
        </w:rPr>
        <w:t>st</w:t>
      </w:r>
      <w:r w:rsidR="00AE73ED" w:rsidRPr="00723C88">
        <w:rPr>
          <w:rFonts w:ascii="Times New Roman" w:hAnsi="Times New Roman"/>
        </w:rPr>
        <w:t xml:space="preserve"> pregnancy.</w:t>
      </w:r>
      <w:r w:rsidR="00C22F99" w:rsidRPr="00723C88">
        <w:rPr>
          <w:rFonts w:ascii="Times New Roman" w:hAnsi="Times New Roman"/>
          <w:sz w:val="18"/>
          <w:vertAlign w:val="superscript"/>
        </w:rPr>
        <w:t>10</w:t>
      </w:r>
      <w:r w:rsidR="001150D1" w:rsidRPr="00723C88">
        <w:rPr>
          <w:rFonts w:ascii="Times New Roman" w:hAnsi="Times New Roman"/>
          <w:vertAlign w:val="superscript"/>
        </w:rPr>
        <w:t xml:space="preserve"> </w:t>
      </w:r>
      <w:r w:rsidR="00C60D4B" w:rsidRPr="00723C88">
        <w:rPr>
          <w:rFonts w:ascii="Times New Roman" w:hAnsi="Times New Roman"/>
        </w:rPr>
        <w:t>The eruption is polymorph</w:t>
      </w:r>
      <w:r w:rsidR="00F95BA3">
        <w:rPr>
          <w:rFonts w:ascii="Times New Roman" w:hAnsi="Times New Roman"/>
        </w:rPr>
        <w:t>ic</w:t>
      </w:r>
      <w:r w:rsidR="00C60D4B" w:rsidRPr="00723C88">
        <w:rPr>
          <w:rFonts w:ascii="Times New Roman" w:hAnsi="Times New Roman"/>
        </w:rPr>
        <w:t xml:space="preserve"> comprising intensely itchy urticarial, vesicular, purpuric, polycyclic or targetoid lesions</w:t>
      </w:r>
      <w:r w:rsidR="00AE73ED" w:rsidRPr="00723C88">
        <w:rPr>
          <w:rFonts w:ascii="Times New Roman" w:hAnsi="Times New Roman"/>
        </w:rPr>
        <w:t>.</w:t>
      </w:r>
      <w:r w:rsidR="001150D1" w:rsidRPr="00723C88">
        <w:rPr>
          <w:rFonts w:ascii="Times New Roman" w:hAnsi="Times New Roman"/>
          <w:sz w:val="18"/>
          <w:vertAlign w:val="superscript"/>
        </w:rPr>
        <w:t>10</w:t>
      </w:r>
      <w:r w:rsidR="00DF33C1" w:rsidRPr="00723C88">
        <w:rPr>
          <w:rFonts w:ascii="Times New Roman" w:hAnsi="Times New Roman"/>
          <w:vertAlign w:val="superscript"/>
        </w:rPr>
        <w:t xml:space="preserve"> </w:t>
      </w:r>
      <w:r w:rsidR="00EF2A1B">
        <w:rPr>
          <w:rFonts w:ascii="Times New Roman" w:hAnsi="Times New Roman"/>
        </w:rPr>
        <w:t>The risk for f</w:t>
      </w:r>
      <w:r w:rsidR="00C60D4B" w:rsidRPr="00723C88">
        <w:rPr>
          <w:rFonts w:ascii="Times New Roman" w:hAnsi="Times New Roman"/>
        </w:rPr>
        <w:t>etal morta</w:t>
      </w:r>
      <w:r w:rsidR="00AE73ED" w:rsidRPr="00723C88">
        <w:rPr>
          <w:rFonts w:ascii="Times New Roman" w:hAnsi="Times New Roman"/>
        </w:rPr>
        <w:t>lity and morbidity is not high.</w:t>
      </w:r>
      <w:r w:rsidR="009E1C27" w:rsidRPr="00723C88">
        <w:rPr>
          <w:rFonts w:ascii="Times New Roman" w:hAnsi="Times New Roman"/>
          <w:sz w:val="18"/>
          <w:vertAlign w:val="superscript"/>
        </w:rPr>
        <w:t>11</w:t>
      </w:r>
      <w:r w:rsidR="009E1C27" w:rsidRPr="00723C88">
        <w:rPr>
          <w:rFonts w:ascii="Times New Roman" w:hAnsi="Times New Roman"/>
          <w:vertAlign w:val="superscript"/>
        </w:rPr>
        <w:t xml:space="preserve"> </w:t>
      </w:r>
      <w:r w:rsidR="00C60D4B" w:rsidRPr="00723C88">
        <w:rPr>
          <w:rFonts w:ascii="Times New Roman" w:hAnsi="Times New Roman"/>
        </w:rPr>
        <w:t>Pruritic folliculitis of pregnancy has a variable freque</w:t>
      </w:r>
      <w:r w:rsidR="00F95BA3">
        <w:rPr>
          <w:rFonts w:ascii="Times New Roman" w:hAnsi="Times New Roman"/>
        </w:rPr>
        <w:t>ncy as some sources report less</w:t>
      </w:r>
      <w:r w:rsidR="00C60D4B" w:rsidRPr="00723C88">
        <w:rPr>
          <w:rFonts w:ascii="Times New Roman" w:hAnsi="Times New Roman"/>
        </w:rPr>
        <w:t xml:space="preserve"> than 30 cases in all the literature, while others indicate that the pr</w:t>
      </w:r>
      <w:r w:rsidR="00AE73ED" w:rsidRPr="00723C88">
        <w:rPr>
          <w:rFonts w:ascii="Times New Roman" w:hAnsi="Times New Roman"/>
        </w:rPr>
        <w:t xml:space="preserve">evalence </w:t>
      </w:r>
      <w:r w:rsidR="00974FA8" w:rsidRPr="00723C88">
        <w:rPr>
          <w:rFonts w:ascii="Times New Roman" w:hAnsi="Times New Roman"/>
        </w:rPr>
        <w:t xml:space="preserve">is </w:t>
      </w:r>
      <w:r w:rsidR="00AE73ED" w:rsidRPr="00723C88">
        <w:rPr>
          <w:rFonts w:ascii="Times New Roman" w:hAnsi="Times New Roman"/>
        </w:rPr>
        <w:t>1 in 10,000 pregnancy.</w:t>
      </w:r>
      <w:r w:rsidR="009E1C27" w:rsidRPr="00723C88">
        <w:rPr>
          <w:rFonts w:ascii="Times New Roman" w:hAnsi="Times New Roman"/>
          <w:sz w:val="18"/>
          <w:vertAlign w:val="superscript"/>
        </w:rPr>
        <w:t>7</w:t>
      </w:r>
      <w:r w:rsidR="00AE73ED" w:rsidRPr="00723C88">
        <w:rPr>
          <w:rFonts w:ascii="Times New Roman" w:hAnsi="Times New Roman"/>
          <w:vertAlign w:val="superscript"/>
        </w:rPr>
        <w:t xml:space="preserve"> </w:t>
      </w:r>
      <w:r w:rsidR="00C60D4B" w:rsidRPr="00723C88">
        <w:rPr>
          <w:rFonts w:ascii="Times New Roman" w:hAnsi="Times New Roman"/>
        </w:rPr>
        <w:t xml:space="preserve">Pruritic folliculitis of </w:t>
      </w:r>
      <w:r w:rsidR="00103F06" w:rsidRPr="00723C88">
        <w:rPr>
          <w:rFonts w:ascii="Times New Roman" w:hAnsi="Times New Roman"/>
        </w:rPr>
        <w:t>pregnancy</w:t>
      </w:r>
      <w:r w:rsidR="00C60D4B" w:rsidRPr="00723C88">
        <w:rPr>
          <w:rFonts w:ascii="Times New Roman" w:hAnsi="Times New Roman"/>
        </w:rPr>
        <w:t xml:space="preserve"> presents as perifollicullar papules and pustules starting on abdomen</w:t>
      </w:r>
      <w:r w:rsidR="00AE73ED" w:rsidRPr="00723C88">
        <w:rPr>
          <w:rFonts w:ascii="Times New Roman" w:hAnsi="Times New Roman"/>
        </w:rPr>
        <w:t xml:space="preserve"> and spread</w:t>
      </w:r>
      <w:r w:rsidR="00545ADC">
        <w:rPr>
          <w:rFonts w:ascii="Times New Roman" w:hAnsi="Times New Roman"/>
        </w:rPr>
        <w:t>ing</w:t>
      </w:r>
      <w:r w:rsidR="00AE73ED" w:rsidRPr="00723C88">
        <w:rPr>
          <w:rFonts w:ascii="Times New Roman" w:hAnsi="Times New Roman"/>
        </w:rPr>
        <w:t xml:space="preserve"> to the extremities.</w:t>
      </w:r>
      <w:r w:rsidR="00103F06" w:rsidRPr="00723C88">
        <w:rPr>
          <w:rFonts w:ascii="Times New Roman" w:hAnsi="Times New Roman"/>
          <w:sz w:val="18"/>
          <w:vertAlign w:val="superscript"/>
        </w:rPr>
        <w:t>12</w:t>
      </w:r>
      <w:r w:rsidR="00BE2205" w:rsidRPr="00723C88">
        <w:rPr>
          <w:rFonts w:ascii="Times New Roman" w:hAnsi="Times New Roman"/>
        </w:rPr>
        <w:t xml:space="preserve"> </w:t>
      </w:r>
      <w:r w:rsidR="00C60D4B" w:rsidRPr="00723C88">
        <w:rPr>
          <w:rFonts w:ascii="Times New Roman" w:hAnsi="Times New Roman"/>
        </w:rPr>
        <w:t>The condition is often, but not always, pruritic and patients are more concerned rather than being distressed by the symptoms. Pruriti</w:t>
      </w:r>
      <w:r w:rsidR="007F4951" w:rsidRPr="00723C88">
        <w:rPr>
          <w:rFonts w:ascii="Times New Roman" w:hAnsi="Times New Roman"/>
        </w:rPr>
        <w:t xml:space="preserve">c </w:t>
      </w:r>
      <w:r w:rsidR="000C7427" w:rsidRPr="00723C88">
        <w:rPr>
          <w:rFonts w:ascii="Times New Roman" w:hAnsi="Times New Roman"/>
        </w:rPr>
        <w:t>folliculitis of</w:t>
      </w:r>
      <w:r w:rsidR="00C60D4B" w:rsidRPr="00723C88">
        <w:rPr>
          <w:rFonts w:ascii="Times New Roman" w:hAnsi="Times New Roman"/>
        </w:rPr>
        <w:t xml:space="preserve"> pregnancy has a fre</w:t>
      </w:r>
      <w:r w:rsidR="00AE73ED" w:rsidRPr="00723C88">
        <w:rPr>
          <w:rFonts w:ascii="Times New Roman" w:hAnsi="Times New Roman"/>
        </w:rPr>
        <w:t xml:space="preserve">quency </w:t>
      </w:r>
      <w:proofErr w:type="gramStart"/>
      <w:r w:rsidR="00AE73ED" w:rsidRPr="00723C88">
        <w:rPr>
          <w:rFonts w:ascii="Times New Roman" w:hAnsi="Times New Roman"/>
        </w:rPr>
        <w:t>of 1 in 450 pregnancies.</w:t>
      </w:r>
      <w:r w:rsidR="003244AC" w:rsidRPr="00723C88">
        <w:rPr>
          <w:rFonts w:ascii="Times New Roman" w:hAnsi="Times New Roman"/>
          <w:sz w:val="18"/>
          <w:vertAlign w:val="superscript"/>
        </w:rPr>
        <w:t>13</w:t>
      </w:r>
      <w:r w:rsidR="0098350C" w:rsidRPr="00723C88">
        <w:rPr>
          <w:rFonts w:ascii="Times New Roman" w:hAnsi="Times New Roman"/>
          <w:vertAlign w:val="superscript"/>
        </w:rPr>
        <w:t xml:space="preserve"> </w:t>
      </w:r>
      <w:r w:rsidR="0098350C" w:rsidRPr="00723C88">
        <w:rPr>
          <w:rFonts w:ascii="Times New Roman" w:hAnsi="Times New Roman"/>
        </w:rPr>
        <w:t>Prurigo of pregnancy has been reported to be the most common specific dermatoses of pregnancy in literature.</w:t>
      </w:r>
      <w:r w:rsidR="007C19BC" w:rsidRPr="00723C88">
        <w:rPr>
          <w:rFonts w:ascii="Times New Roman" w:hAnsi="Times New Roman"/>
          <w:sz w:val="18"/>
          <w:vertAlign w:val="superscript"/>
        </w:rPr>
        <w:t>4</w:t>
      </w:r>
      <w:r w:rsidR="007C19BC" w:rsidRPr="00723C88">
        <w:rPr>
          <w:rFonts w:ascii="Times New Roman" w:hAnsi="Times New Roman"/>
          <w:vertAlign w:val="superscript"/>
        </w:rPr>
        <w:t xml:space="preserve"> </w:t>
      </w:r>
      <w:proofErr w:type="spellStart"/>
      <w:r w:rsidR="007C19BC" w:rsidRPr="00723C88">
        <w:rPr>
          <w:rFonts w:ascii="Times New Roman" w:hAnsi="Times New Roman"/>
        </w:rPr>
        <w:lastRenderedPageBreak/>
        <w:t>Kroumpouzos</w:t>
      </w:r>
      <w:proofErr w:type="spellEnd"/>
      <w:proofErr w:type="gramEnd"/>
      <w:r w:rsidR="00545ADC">
        <w:rPr>
          <w:rFonts w:ascii="Times New Roman" w:hAnsi="Times New Roman"/>
        </w:rPr>
        <w:t xml:space="preserve"> and Cohen</w:t>
      </w:r>
      <w:r w:rsidR="007C19BC" w:rsidRPr="00723C88">
        <w:rPr>
          <w:rFonts w:ascii="Times New Roman" w:hAnsi="Times New Roman"/>
          <w:sz w:val="18"/>
          <w:vertAlign w:val="superscript"/>
        </w:rPr>
        <w:t>12</w:t>
      </w:r>
      <w:r w:rsidR="007C19BC" w:rsidRPr="00723C88">
        <w:rPr>
          <w:rFonts w:ascii="Times New Roman" w:hAnsi="Times New Roman"/>
        </w:rPr>
        <w:t xml:space="preserve"> have also described atopy as an etiological factor for prurigo of pregnancy.</w:t>
      </w:r>
    </w:p>
    <w:p w:rsidR="00C60D4B" w:rsidRPr="00723C88" w:rsidRDefault="008F2535" w:rsidP="00723C88">
      <w:pPr>
        <w:widowControl w:val="0"/>
        <w:autoSpaceDE w:val="0"/>
        <w:autoSpaceDN w:val="0"/>
        <w:adjustRightInd w:val="0"/>
        <w:spacing w:before="100" w:beforeAutospacing="1" w:after="100" w:afterAutospacing="1" w:line="288" w:lineRule="auto"/>
        <w:jc w:val="both"/>
        <w:rPr>
          <w:rFonts w:ascii="Times New Roman" w:hAnsi="Times New Roman"/>
        </w:rPr>
      </w:pPr>
      <w:r w:rsidRPr="00723C88">
        <w:rPr>
          <w:rFonts w:ascii="Times New Roman" w:hAnsi="Times New Roman"/>
        </w:rPr>
        <w:t>D</w:t>
      </w:r>
      <w:r w:rsidR="00C60D4B" w:rsidRPr="00723C88">
        <w:rPr>
          <w:rFonts w:ascii="Times New Roman" w:hAnsi="Times New Roman"/>
        </w:rPr>
        <w:t xml:space="preserve">ata regarding specific dermatoses </w:t>
      </w:r>
      <w:r w:rsidR="00545ADC">
        <w:rPr>
          <w:rFonts w:ascii="Times New Roman" w:hAnsi="Times New Roman"/>
        </w:rPr>
        <w:t xml:space="preserve">of pregnancy </w:t>
      </w:r>
      <w:r w:rsidR="00545ADC" w:rsidRPr="00723C88">
        <w:rPr>
          <w:rFonts w:ascii="Times New Roman" w:hAnsi="Times New Roman"/>
        </w:rPr>
        <w:t>in our community</w:t>
      </w:r>
      <w:r w:rsidR="00545ADC">
        <w:rPr>
          <w:rFonts w:ascii="Times New Roman" w:hAnsi="Times New Roman"/>
        </w:rPr>
        <w:t xml:space="preserve"> are</w:t>
      </w:r>
      <w:r w:rsidR="00C60D4B" w:rsidRPr="00723C88">
        <w:rPr>
          <w:rFonts w:ascii="Times New Roman" w:hAnsi="Times New Roman"/>
        </w:rPr>
        <w:t xml:space="preserve"> insufficient. Current </w:t>
      </w:r>
      <w:r w:rsidR="00227364" w:rsidRPr="00723C88">
        <w:rPr>
          <w:rFonts w:ascii="Times New Roman" w:hAnsi="Times New Roman"/>
        </w:rPr>
        <w:t xml:space="preserve">study </w:t>
      </w:r>
      <w:r w:rsidR="00C60D4B" w:rsidRPr="00723C88">
        <w:rPr>
          <w:rFonts w:ascii="Times New Roman" w:hAnsi="Times New Roman"/>
        </w:rPr>
        <w:t xml:space="preserve">was designed to assess the frequency of specific dermatoses of pregnancy in </w:t>
      </w:r>
      <w:r w:rsidR="00444746" w:rsidRPr="00723C88">
        <w:rPr>
          <w:rFonts w:ascii="Times New Roman" w:hAnsi="Times New Roman"/>
        </w:rPr>
        <w:t>a</w:t>
      </w:r>
      <w:r w:rsidR="00C60D4B" w:rsidRPr="00723C88">
        <w:rPr>
          <w:rFonts w:ascii="Times New Roman" w:hAnsi="Times New Roman"/>
        </w:rPr>
        <w:t xml:space="preserve"> tertiary care hospital</w:t>
      </w:r>
      <w:r w:rsidR="00EF2A1B">
        <w:rPr>
          <w:rFonts w:ascii="Times New Roman" w:hAnsi="Times New Roman"/>
        </w:rPr>
        <w:t xml:space="preserve"> </w:t>
      </w:r>
      <w:r w:rsidR="00EF2A1B" w:rsidRPr="00723C88">
        <w:rPr>
          <w:rFonts w:ascii="Times New Roman" w:hAnsi="Times New Roman"/>
        </w:rPr>
        <w:t>so that any devastating complication can be prevented in affected mothers and the baby</w:t>
      </w:r>
    </w:p>
    <w:p w:rsidR="00C60D4B" w:rsidRPr="00723C88" w:rsidRDefault="00A9506C" w:rsidP="00723C88">
      <w:pPr>
        <w:widowControl w:val="0"/>
        <w:autoSpaceDE w:val="0"/>
        <w:autoSpaceDN w:val="0"/>
        <w:adjustRightInd w:val="0"/>
        <w:spacing w:before="100" w:beforeAutospacing="1" w:after="100" w:afterAutospacing="1" w:line="288" w:lineRule="auto"/>
        <w:jc w:val="both"/>
        <w:rPr>
          <w:rFonts w:ascii="Times New Roman" w:hAnsi="Times New Roman"/>
          <w:b/>
        </w:rPr>
      </w:pPr>
      <w:r w:rsidRPr="00723C88">
        <w:rPr>
          <w:rFonts w:ascii="Times New Roman" w:hAnsi="Times New Roman"/>
          <w:b/>
        </w:rPr>
        <w:t>Patients</w:t>
      </w:r>
      <w:r w:rsidR="00C60D4B" w:rsidRPr="00723C88">
        <w:rPr>
          <w:rFonts w:ascii="Times New Roman" w:hAnsi="Times New Roman"/>
          <w:b/>
        </w:rPr>
        <w:t xml:space="preserve"> and methods</w:t>
      </w:r>
    </w:p>
    <w:p w:rsidR="00C60D4B" w:rsidRPr="00723C88" w:rsidRDefault="00545ADC" w:rsidP="00723C88">
      <w:pPr>
        <w:spacing w:before="100" w:beforeAutospacing="1" w:after="100" w:afterAutospacing="1" w:line="288" w:lineRule="auto"/>
        <w:jc w:val="both"/>
        <w:rPr>
          <w:rFonts w:ascii="Times New Roman" w:hAnsi="Times New Roman"/>
          <w:bCs/>
        </w:rPr>
      </w:pPr>
      <w:r>
        <w:rPr>
          <w:rFonts w:ascii="Times New Roman" w:hAnsi="Times New Roman"/>
        </w:rPr>
        <w:t>The cross-</w:t>
      </w:r>
      <w:r w:rsidR="00C60D4B" w:rsidRPr="00723C88">
        <w:rPr>
          <w:rFonts w:ascii="Times New Roman" w:hAnsi="Times New Roman"/>
        </w:rPr>
        <w:t xml:space="preserve">sectional study was conducted on patients attending outpatient department of Dermatology, </w:t>
      </w:r>
      <w:r>
        <w:rPr>
          <w:rFonts w:ascii="Times New Roman" w:hAnsi="Times New Roman"/>
        </w:rPr>
        <w:t>C</w:t>
      </w:r>
      <w:r w:rsidR="00C60D4B" w:rsidRPr="00723C88">
        <w:rPr>
          <w:rFonts w:ascii="Times New Roman" w:hAnsi="Times New Roman"/>
        </w:rPr>
        <w:t xml:space="preserve">ivil </w:t>
      </w:r>
      <w:r>
        <w:rPr>
          <w:rFonts w:ascii="Times New Roman" w:hAnsi="Times New Roman"/>
        </w:rPr>
        <w:t>H</w:t>
      </w:r>
      <w:r w:rsidR="00C60D4B" w:rsidRPr="00723C88">
        <w:rPr>
          <w:rFonts w:ascii="Times New Roman" w:hAnsi="Times New Roman"/>
        </w:rPr>
        <w:t>ospital</w:t>
      </w:r>
      <w:r>
        <w:rPr>
          <w:rFonts w:ascii="Times New Roman" w:hAnsi="Times New Roman"/>
        </w:rPr>
        <w:t>, Karachi referred from the out</w:t>
      </w:r>
      <w:r w:rsidR="00C60D4B" w:rsidRPr="00723C88">
        <w:rPr>
          <w:rFonts w:ascii="Times New Roman" w:hAnsi="Times New Roman"/>
        </w:rPr>
        <w:t xml:space="preserve">patient department of gynecology and obstetrics. The study was completed over a period of 4 months spanning </w:t>
      </w:r>
      <w:r>
        <w:rPr>
          <w:rFonts w:ascii="Times New Roman" w:hAnsi="Times New Roman"/>
        </w:rPr>
        <w:t xml:space="preserve">from </w:t>
      </w:r>
      <w:r w:rsidR="00C60D4B" w:rsidRPr="00723C88">
        <w:rPr>
          <w:rFonts w:ascii="Times New Roman" w:hAnsi="Times New Roman"/>
        </w:rPr>
        <w:t>1</w:t>
      </w:r>
      <w:r w:rsidR="00C60D4B" w:rsidRPr="00723C88">
        <w:rPr>
          <w:rFonts w:ascii="Times New Roman" w:hAnsi="Times New Roman"/>
          <w:vertAlign w:val="superscript"/>
        </w:rPr>
        <w:t>st</w:t>
      </w:r>
      <w:r w:rsidR="00C60D4B" w:rsidRPr="00723C88">
        <w:rPr>
          <w:rFonts w:ascii="Times New Roman" w:hAnsi="Times New Roman"/>
        </w:rPr>
        <w:t xml:space="preserve"> May 2006 till 31</w:t>
      </w:r>
      <w:r w:rsidR="00C60D4B" w:rsidRPr="00723C88">
        <w:rPr>
          <w:rFonts w:ascii="Times New Roman" w:hAnsi="Times New Roman"/>
          <w:vertAlign w:val="superscript"/>
        </w:rPr>
        <w:t>st</w:t>
      </w:r>
      <w:r w:rsidR="00723C88">
        <w:rPr>
          <w:rFonts w:ascii="Times New Roman" w:hAnsi="Times New Roman"/>
        </w:rPr>
        <w:t xml:space="preserve"> </w:t>
      </w:r>
      <w:r w:rsidR="008345BA" w:rsidRPr="00723C88">
        <w:rPr>
          <w:rFonts w:ascii="Times New Roman" w:hAnsi="Times New Roman"/>
        </w:rPr>
        <w:t>A</w:t>
      </w:r>
      <w:r w:rsidR="00C60D4B" w:rsidRPr="00723C88">
        <w:rPr>
          <w:rFonts w:ascii="Times New Roman" w:hAnsi="Times New Roman"/>
        </w:rPr>
        <w:t xml:space="preserve">ugust 2006. </w:t>
      </w:r>
      <w:r w:rsidR="00C60D4B" w:rsidRPr="00723C88">
        <w:rPr>
          <w:rFonts w:ascii="Times New Roman" w:hAnsi="Times New Roman"/>
          <w:bCs/>
        </w:rPr>
        <w:t xml:space="preserve">Pregnant females of different age groups, both primigravida and multigravida, were enrolled for the study. Patients having physiological dermatoses or dermatoses which flare up during pregnancy were excluded. </w:t>
      </w:r>
      <w:r w:rsidR="00C60D4B" w:rsidRPr="00723C88">
        <w:rPr>
          <w:rFonts w:ascii="Times New Roman" w:hAnsi="Times New Roman"/>
        </w:rPr>
        <w:t>Patients suffering from any other dermatological or systemic disease</w:t>
      </w:r>
      <w:r w:rsidR="00B34D73" w:rsidRPr="00723C88">
        <w:rPr>
          <w:rFonts w:ascii="Times New Roman" w:hAnsi="Times New Roman"/>
        </w:rPr>
        <w:t>s</w:t>
      </w:r>
      <w:r w:rsidR="00C60D4B" w:rsidRPr="00723C88">
        <w:rPr>
          <w:rFonts w:ascii="Times New Roman" w:hAnsi="Times New Roman"/>
        </w:rPr>
        <w:t xml:space="preserve"> were also ruled out. </w:t>
      </w:r>
      <w:r w:rsidR="00C60D4B" w:rsidRPr="00723C88">
        <w:rPr>
          <w:rFonts w:ascii="Times New Roman" w:hAnsi="Times New Roman"/>
          <w:bCs/>
        </w:rPr>
        <w:t>Patients taking any medication for any other underlying illness during pregnancy or on hormonal therapy were also excluded.</w:t>
      </w:r>
    </w:p>
    <w:p w:rsidR="00EF2A1B" w:rsidRDefault="00C60D4B" w:rsidP="00723C88">
      <w:pPr>
        <w:spacing w:before="100" w:beforeAutospacing="1" w:after="100" w:afterAutospacing="1" w:line="288" w:lineRule="auto"/>
        <w:jc w:val="both"/>
        <w:rPr>
          <w:rFonts w:ascii="Times New Roman" w:hAnsi="Times New Roman"/>
        </w:rPr>
      </w:pPr>
      <w:r w:rsidRPr="00723C88">
        <w:rPr>
          <w:rFonts w:ascii="Times New Roman" w:hAnsi="Times New Roman"/>
        </w:rPr>
        <w:t>After an informed consent, selected patients were subjected to a detailed history including parity, gestational age and any cutaneous eruption in the current preg</w:t>
      </w:r>
      <w:r w:rsidR="00A9506C" w:rsidRPr="00723C88">
        <w:rPr>
          <w:rFonts w:ascii="Times New Roman" w:hAnsi="Times New Roman"/>
        </w:rPr>
        <w:t>nancy</w:t>
      </w:r>
      <w:r w:rsidR="00723C88">
        <w:rPr>
          <w:rFonts w:ascii="Times New Roman" w:hAnsi="Times New Roman"/>
        </w:rPr>
        <w:t>,</w:t>
      </w:r>
      <w:r w:rsidR="00A9506C" w:rsidRPr="00723C88">
        <w:rPr>
          <w:rFonts w:ascii="Times New Roman" w:hAnsi="Times New Roman"/>
        </w:rPr>
        <w:t xml:space="preserve"> as well as</w:t>
      </w:r>
      <w:r w:rsidR="00723C88">
        <w:rPr>
          <w:rFonts w:ascii="Times New Roman" w:hAnsi="Times New Roman"/>
        </w:rPr>
        <w:t>,</w:t>
      </w:r>
      <w:r w:rsidR="00A9506C" w:rsidRPr="00723C88">
        <w:rPr>
          <w:rFonts w:ascii="Times New Roman" w:hAnsi="Times New Roman"/>
        </w:rPr>
        <w:t xml:space="preserve"> its duration. </w:t>
      </w:r>
      <w:r w:rsidRPr="00723C88">
        <w:rPr>
          <w:rFonts w:ascii="Times New Roman" w:hAnsi="Times New Roman"/>
        </w:rPr>
        <w:t>Past history of similar eruption and any relevant family history of simila</w:t>
      </w:r>
      <w:r w:rsidR="00A9506C" w:rsidRPr="00723C88">
        <w:rPr>
          <w:rFonts w:ascii="Times New Roman" w:hAnsi="Times New Roman"/>
        </w:rPr>
        <w:t xml:space="preserve">r eruption were also explored. </w:t>
      </w:r>
      <w:r w:rsidRPr="00723C88">
        <w:rPr>
          <w:rFonts w:ascii="Times New Roman" w:hAnsi="Times New Roman"/>
        </w:rPr>
        <w:t>A detailed clinical examination was done</w:t>
      </w:r>
      <w:r w:rsidR="00A9506C" w:rsidRPr="00723C88">
        <w:rPr>
          <w:rFonts w:ascii="Times New Roman" w:hAnsi="Times New Roman"/>
        </w:rPr>
        <w:t>.</w:t>
      </w:r>
      <w:r w:rsidR="00545ADC">
        <w:rPr>
          <w:rFonts w:ascii="Times New Roman" w:hAnsi="Times New Roman"/>
        </w:rPr>
        <w:t xml:space="preserve"> </w:t>
      </w:r>
      <w:r w:rsidR="00B34D73" w:rsidRPr="00723C88">
        <w:rPr>
          <w:rFonts w:ascii="Times New Roman" w:hAnsi="Times New Roman"/>
        </w:rPr>
        <w:t>D</w:t>
      </w:r>
      <w:r w:rsidRPr="00723C88">
        <w:rPr>
          <w:rFonts w:ascii="Times New Roman" w:hAnsi="Times New Roman"/>
        </w:rPr>
        <w:t>iagnosis</w:t>
      </w:r>
      <w:r w:rsidR="00EF2A1B">
        <w:rPr>
          <w:rFonts w:ascii="Times New Roman" w:hAnsi="Times New Roman"/>
        </w:rPr>
        <w:t xml:space="preserve"> </w:t>
      </w:r>
      <w:r w:rsidRPr="00723C88">
        <w:rPr>
          <w:rFonts w:ascii="Times New Roman" w:hAnsi="Times New Roman"/>
        </w:rPr>
        <w:t xml:space="preserve">of the </w:t>
      </w:r>
      <w:r w:rsidR="00545ADC" w:rsidRPr="00723C88">
        <w:rPr>
          <w:rFonts w:ascii="Times New Roman" w:hAnsi="Times New Roman"/>
        </w:rPr>
        <w:t xml:space="preserve">diseases was made clinically and biopsy was performed in doubtful cases. Any relevant investigations were carried out </w:t>
      </w:r>
      <w:r w:rsidR="00545ADC">
        <w:rPr>
          <w:rFonts w:ascii="Times New Roman" w:hAnsi="Times New Roman"/>
        </w:rPr>
        <w:t xml:space="preserve"> </w:t>
      </w:r>
      <w:r w:rsidR="00545ADC" w:rsidRPr="00723C88">
        <w:rPr>
          <w:rFonts w:ascii="Times New Roman" w:hAnsi="Times New Roman"/>
        </w:rPr>
        <w:t xml:space="preserve">e.g. </w:t>
      </w:r>
      <w:r w:rsidR="00545ADC">
        <w:rPr>
          <w:rFonts w:ascii="Times New Roman" w:hAnsi="Times New Roman"/>
        </w:rPr>
        <w:t xml:space="preserve"> </w:t>
      </w:r>
      <w:proofErr w:type="gramStart"/>
      <w:r w:rsidR="00545ADC" w:rsidRPr="00723C88">
        <w:rPr>
          <w:rFonts w:ascii="Times New Roman" w:hAnsi="Times New Roman"/>
        </w:rPr>
        <w:t xml:space="preserve">lipid </w:t>
      </w:r>
      <w:r w:rsidR="00545ADC">
        <w:rPr>
          <w:rFonts w:ascii="Times New Roman" w:hAnsi="Times New Roman"/>
        </w:rPr>
        <w:t xml:space="preserve"> </w:t>
      </w:r>
      <w:r w:rsidR="00545ADC" w:rsidRPr="00723C88">
        <w:rPr>
          <w:rFonts w:ascii="Times New Roman" w:hAnsi="Times New Roman"/>
        </w:rPr>
        <w:t>profile</w:t>
      </w:r>
      <w:proofErr w:type="gramEnd"/>
      <w:r w:rsidR="00545ADC">
        <w:rPr>
          <w:rFonts w:ascii="Times New Roman" w:hAnsi="Times New Roman"/>
        </w:rPr>
        <w:t xml:space="preserve"> </w:t>
      </w:r>
      <w:r w:rsidR="00545ADC" w:rsidRPr="00723C88">
        <w:rPr>
          <w:rFonts w:ascii="Times New Roman" w:hAnsi="Times New Roman"/>
        </w:rPr>
        <w:t xml:space="preserve"> and</w:t>
      </w:r>
      <w:r w:rsidR="00545ADC">
        <w:rPr>
          <w:rFonts w:ascii="Times New Roman" w:hAnsi="Times New Roman"/>
        </w:rPr>
        <w:t xml:space="preserve"> </w:t>
      </w:r>
      <w:r w:rsidR="00545ADC" w:rsidRPr="00723C88">
        <w:rPr>
          <w:rFonts w:ascii="Times New Roman" w:hAnsi="Times New Roman"/>
        </w:rPr>
        <w:t xml:space="preserve"> liver</w:t>
      </w:r>
      <w:r w:rsidR="00545ADC">
        <w:rPr>
          <w:rFonts w:ascii="Times New Roman" w:hAnsi="Times New Roman"/>
        </w:rPr>
        <w:t xml:space="preserve"> </w:t>
      </w:r>
      <w:r w:rsidR="00545ADC" w:rsidRPr="00723C88">
        <w:rPr>
          <w:rFonts w:ascii="Times New Roman" w:hAnsi="Times New Roman"/>
        </w:rPr>
        <w:t xml:space="preserve"> </w:t>
      </w:r>
      <w:r w:rsidR="00545ADC">
        <w:rPr>
          <w:rFonts w:ascii="Times New Roman" w:hAnsi="Times New Roman"/>
        </w:rPr>
        <w:t xml:space="preserve"> </w:t>
      </w:r>
      <w:r w:rsidR="00545ADC" w:rsidRPr="00723C88">
        <w:rPr>
          <w:rFonts w:ascii="Times New Roman" w:hAnsi="Times New Roman"/>
        </w:rPr>
        <w:t xml:space="preserve">function </w:t>
      </w:r>
      <w:r w:rsidR="00545ADC">
        <w:rPr>
          <w:rFonts w:ascii="Times New Roman" w:hAnsi="Times New Roman"/>
        </w:rPr>
        <w:t xml:space="preserve">  </w:t>
      </w:r>
      <w:r w:rsidR="00545ADC" w:rsidRPr="00723C88">
        <w:rPr>
          <w:rFonts w:ascii="Times New Roman" w:hAnsi="Times New Roman"/>
        </w:rPr>
        <w:t>tests</w:t>
      </w:r>
    </w:p>
    <w:p w:rsidR="00EF2A1B" w:rsidRPr="003632E2" w:rsidRDefault="00EF2A1B" w:rsidP="00EF2A1B">
      <w:pPr>
        <w:widowControl w:val="0"/>
        <w:autoSpaceDE w:val="0"/>
        <w:autoSpaceDN w:val="0"/>
        <w:adjustRightInd w:val="0"/>
        <w:spacing w:after="0" w:line="240" w:lineRule="auto"/>
        <w:rPr>
          <w:rFonts w:ascii="Times New Roman" w:hAnsi="Times New Roman"/>
          <w:bCs/>
          <w:sz w:val="20"/>
          <w:szCs w:val="20"/>
        </w:rPr>
      </w:pPr>
      <w:r w:rsidRPr="00977C11">
        <w:rPr>
          <w:rFonts w:ascii="Times New Roman" w:hAnsi="Times New Roman"/>
          <w:b/>
          <w:bCs/>
          <w:sz w:val="20"/>
          <w:szCs w:val="20"/>
        </w:rPr>
        <w:lastRenderedPageBreak/>
        <w:t>T</w:t>
      </w:r>
      <w:r>
        <w:rPr>
          <w:rFonts w:ascii="Times New Roman" w:hAnsi="Times New Roman"/>
          <w:b/>
          <w:bCs/>
          <w:sz w:val="20"/>
          <w:szCs w:val="20"/>
        </w:rPr>
        <w:t xml:space="preserve">able </w:t>
      </w:r>
      <w:r w:rsidRPr="00977C11">
        <w:rPr>
          <w:rFonts w:ascii="Times New Roman" w:hAnsi="Times New Roman"/>
          <w:b/>
          <w:bCs/>
          <w:sz w:val="20"/>
          <w:szCs w:val="20"/>
        </w:rPr>
        <w:t xml:space="preserve">1 </w:t>
      </w:r>
      <w:r>
        <w:rPr>
          <w:rFonts w:ascii="Times New Roman" w:hAnsi="Times New Roman"/>
          <w:bCs/>
          <w:sz w:val="20"/>
          <w:szCs w:val="20"/>
        </w:rPr>
        <w:t>A</w:t>
      </w:r>
      <w:r w:rsidRPr="003632E2">
        <w:rPr>
          <w:rFonts w:ascii="Times New Roman" w:hAnsi="Times New Roman"/>
          <w:bCs/>
          <w:sz w:val="20"/>
          <w:szCs w:val="20"/>
        </w:rPr>
        <w:t>ge distribution (n=100)</w:t>
      </w:r>
      <w:r>
        <w:rPr>
          <w:rFonts w:ascii="Times New Roman" w:hAnsi="Times New Roman"/>
          <w:bCs/>
          <w:sz w:val="20"/>
          <w:szCs w:val="20"/>
        </w:rPr>
        <w:t>.</w:t>
      </w:r>
    </w:p>
    <w:tbl>
      <w:tblPr>
        <w:tblW w:w="0" w:type="auto"/>
        <w:tblBorders>
          <w:top w:val="single" w:sz="4" w:space="0" w:color="auto"/>
          <w:bottom w:val="single" w:sz="4" w:space="0" w:color="auto"/>
        </w:tblBorders>
        <w:tblLayout w:type="fixed"/>
        <w:tblLook w:val="04A0" w:firstRow="1" w:lastRow="0" w:firstColumn="1" w:lastColumn="0" w:noHBand="0" w:noVBand="1"/>
      </w:tblPr>
      <w:tblGrid>
        <w:gridCol w:w="3348"/>
        <w:gridCol w:w="1080"/>
      </w:tblGrid>
      <w:tr w:rsidR="00EF2A1B" w:rsidRPr="003632E2" w:rsidTr="00EF2A1B">
        <w:tc>
          <w:tcPr>
            <w:tcW w:w="3348" w:type="dxa"/>
            <w:tcBorders>
              <w:top w:val="single" w:sz="4" w:space="0" w:color="auto"/>
              <w:bottom w:val="single" w:sz="4" w:space="0" w:color="auto"/>
            </w:tcBorders>
          </w:tcPr>
          <w:p w:rsidR="00EF2A1B" w:rsidRPr="003632E2" w:rsidRDefault="00EF2A1B" w:rsidP="00E71331">
            <w:pPr>
              <w:widowControl w:val="0"/>
              <w:autoSpaceDE w:val="0"/>
              <w:autoSpaceDN w:val="0"/>
              <w:adjustRightInd w:val="0"/>
              <w:spacing w:after="0" w:line="240" w:lineRule="auto"/>
              <w:rPr>
                <w:rFonts w:ascii="Times New Roman" w:hAnsi="Times New Roman"/>
                <w:bCs/>
                <w:i/>
                <w:sz w:val="20"/>
                <w:szCs w:val="20"/>
              </w:rPr>
            </w:pPr>
            <w:r w:rsidRPr="003632E2">
              <w:rPr>
                <w:rFonts w:ascii="Times New Roman" w:hAnsi="Times New Roman"/>
                <w:bCs/>
                <w:i/>
                <w:sz w:val="20"/>
                <w:szCs w:val="20"/>
              </w:rPr>
              <w:t>Age</w:t>
            </w:r>
          </w:p>
        </w:tc>
        <w:tc>
          <w:tcPr>
            <w:tcW w:w="1080" w:type="dxa"/>
            <w:tcBorders>
              <w:top w:val="single" w:sz="4" w:space="0" w:color="auto"/>
              <w:bottom w:val="single" w:sz="4" w:space="0" w:color="auto"/>
            </w:tcBorders>
          </w:tcPr>
          <w:p w:rsidR="00EF2A1B" w:rsidRPr="003632E2" w:rsidRDefault="00EF2A1B" w:rsidP="00E71331">
            <w:pPr>
              <w:widowControl w:val="0"/>
              <w:autoSpaceDE w:val="0"/>
              <w:autoSpaceDN w:val="0"/>
              <w:adjustRightInd w:val="0"/>
              <w:spacing w:after="0" w:line="240" w:lineRule="auto"/>
              <w:rPr>
                <w:rFonts w:ascii="Times New Roman" w:hAnsi="Times New Roman"/>
                <w:bCs/>
                <w:i/>
                <w:sz w:val="20"/>
                <w:szCs w:val="20"/>
              </w:rPr>
            </w:pPr>
            <w:r w:rsidRPr="003632E2">
              <w:rPr>
                <w:rFonts w:ascii="Times New Roman" w:hAnsi="Times New Roman"/>
                <w:bCs/>
                <w:i/>
                <w:sz w:val="20"/>
                <w:szCs w:val="20"/>
              </w:rPr>
              <w:t>N</w:t>
            </w:r>
            <w:r>
              <w:rPr>
                <w:rFonts w:ascii="Times New Roman" w:hAnsi="Times New Roman"/>
                <w:bCs/>
                <w:i/>
                <w:sz w:val="20"/>
                <w:szCs w:val="20"/>
              </w:rPr>
              <w:t xml:space="preserve"> (%)</w:t>
            </w:r>
          </w:p>
        </w:tc>
      </w:tr>
      <w:tr w:rsidR="00EF2A1B" w:rsidRPr="00977C11" w:rsidTr="00EF2A1B">
        <w:tc>
          <w:tcPr>
            <w:tcW w:w="3348" w:type="dxa"/>
            <w:tcBorders>
              <w:top w:val="single" w:sz="4" w:space="0" w:color="auto"/>
            </w:tcBorders>
          </w:tcPr>
          <w:p w:rsidR="00EF2A1B" w:rsidRPr="00977C11" w:rsidRDefault="00EF2A1B" w:rsidP="00E71331">
            <w:pPr>
              <w:widowControl w:val="0"/>
              <w:autoSpaceDE w:val="0"/>
              <w:autoSpaceDN w:val="0"/>
              <w:adjustRightInd w:val="0"/>
              <w:spacing w:after="0" w:line="240" w:lineRule="auto"/>
              <w:jc w:val="both"/>
              <w:rPr>
                <w:rFonts w:ascii="Times New Roman" w:hAnsi="Times New Roman"/>
                <w:color w:val="000000"/>
                <w:sz w:val="20"/>
                <w:szCs w:val="20"/>
              </w:rPr>
            </w:pPr>
            <w:r w:rsidRPr="00977C11">
              <w:rPr>
                <w:rFonts w:ascii="Times New Roman" w:hAnsi="Times New Roman"/>
                <w:color w:val="000000"/>
                <w:sz w:val="20"/>
                <w:szCs w:val="20"/>
              </w:rPr>
              <w:t>20</w:t>
            </w:r>
            <w:r>
              <w:rPr>
                <w:rFonts w:ascii="Times New Roman" w:hAnsi="Times New Roman"/>
                <w:color w:val="000000"/>
                <w:sz w:val="20"/>
                <w:szCs w:val="20"/>
              </w:rPr>
              <w:t>-</w:t>
            </w:r>
            <w:r w:rsidRPr="00977C11">
              <w:rPr>
                <w:rFonts w:ascii="Times New Roman" w:hAnsi="Times New Roman"/>
                <w:color w:val="000000"/>
                <w:sz w:val="20"/>
                <w:szCs w:val="20"/>
              </w:rPr>
              <w:t>30 years</w:t>
            </w:r>
          </w:p>
        </w:tc>
        <w:tc>
          <w:tcPr>
            <w:tcW w:w="1080" w:type="dxa"/>
            <w:tcBorders>
              <w:top w:val="single" w:sz="4" w:space="0" w:color="auto"/>
            </w:tcBorders>
          </w:tcPr>
          <w:p w:rsidR="00EF2A1B" w:rsidRPr="00977C11" w:rsidRDefault="00EF2A1B" w:rsidP="00E71331">
            <w:pPr>
              <w:widowControl w:val="0"/>
              <w:autoSpaceDE w:val="0"/>
              <w:autoSpaceDN w:val="0"/>
              <w:adjustRightInd w:val="0"/>
              <w:spacing w:after="0" w:line="240" w:lineRule="auto"/>
              <w:rPr>
                <w:rFonts w:ascii="Times New Roman" w:hAnsi="Times New Roman"/>
                <w:color w:val="000000"/>
                <w:sz w:val="20"/>
                <w:szCs w:val="20"/>
              </w:rPr>
            </w:pPr>
            <w:r w:rsidRPr="00977C11">
              <w:rPr>
                <w:rFonts w:ascii="Times New Roman" w:hAnsi="Times New Roman"/>
                <w:color w:val="000000"/>
                <w:sz w:val="20"/>
                <w:szCs w:val="20"/>
              </w:rPr>
              <w:t>30</w:t>
            </w:r>
            <w:r>
              <w:rPr>
                <w:rFonts w:ascii="Times New Roman" w:hAnsi="Times New Roman"/>
                <w:color w:val="000000"/>
                <w:sz w:val="20"/>
                <w:szCs w:val="20"/>
              </w:rPr>
              <w:t xml:space="preserve"> (30)</w:t>
            </w:r>
          </w:p>
        </w:tc>
      </w:tr>
      <w:tr w:rsidR="00EF2A1B" w:rsidRPr="00977C11" w:rsidTr="00EF2A1B">
        <w:tc>
          <w:tcPr>
            <w:tcW w:w="3348" w:type="dxa"/>
          </w:tcPr>
          <w:p w:rsidR="00EF2A1B" w:rsidRPr="00977C11" w:rsidRDefault="00EF2A1B" w:rsidP="00E71331">
            <w:pPr>
              <w:widowControl w:val="0"/>
              <w:autoSpaceDE w:val="0"/>
              <w:autoSpaceDN w:val="0"/>
              <w:adjustRightInd w:val="0"/>
              <w:spacing w:after="0" w:line="240" w:lineRule="auto"/>
              <w:jc w:val="both"/>
              <w:rPr>
                <w:rFonts w:ascii="Times New Roman" w:hAnsi="Times New Roman"/>
                <w:color w:val="000000"/>
                <w:sz w:val="20"/>
                <w:szCs w:val="20"/>
              </w:rPr>
            </w:pPr>
            <w:r w:rsidRPr="00977C11">
              <w:rPr>
                <w:rFonts w:ascii="Times New Roman" w:hAnsi="Times New Roman"/>
                <w:color w:val="000000"/>
                <w:sz w:val="20"/>
                <w:szCs w:val="20"/>
              </w:rPr>
              <w:t>31</w:t>
            </w:r>
            <w:r>
              <w:rPr>
                <w:rFonts w:ascii="Times New Roman" w:hAnsi="Times New Roman"/>
                <w:color w:val="000000"/>
                <w:sz w:val="20"/>
                <w:szCs w:val="20"/>
              </w:rPr>
              <w:t>-</w:t>
            </w:r>
            <w:r w:rsidRPr="00977C11">
              <w:rPr>
                <w:rFonts w:ascii="Times New Roman" w:hAnsi="Times New Roman"/>
                <w:color w:val="000000"/>
                <w:sz w:val="20"/>
                <w:szCs w:val="20"/>
              </w:rPr>
              <w:t>40 years</w:t>
            </w:r>
          </w:p>
        </w:tc>
        <w:tc>
          <w:tcPr>
            <w:tcW w:w="1080" w:type="dxa"/>
          </w:tcPr>
          <w:p w:rsidR="00EF2A1B" w:rsidRPr="00977C11" w:rsidRDefault="00EF2A1B" w:rsidP="00E71331">
            <w:pPr>
              <w:widowControl w:val="0"/>
              <w:autoSpaceDE w:val="0"/>
              <w:autoSpaceDN w:val="0"/>
              <w:adjustRightInd w:val="0"/>
              <w:spacing w:after="0" w:line="240" w:lineRule="auto"/>
              <w:rPr>
                <w:rFonts w:ascii="Times New Roman" w:hAnsi="Times New Roman"/>
                <w:color w:val="000000"/>
                <w:sz w:val="20"/>
                <w:szCs w:val="20"/>
              </w:rPr>
            </w:pPr>
            <w:r w:rsidRPr="00977C11">
              <w:rPr>
                <w:rFonts w:ascii="Times New Roman" w:hAnsi="Times New Roman"/>
                <w:color w:val="000000"/>
                <w:sz w:val="20"/>
                <w:szCs w:val="20"/>
              </w:rPr>
              <w:t>41</w:t>
            </w:r>
            <w:r>
              <w:rPr>
                <w:rFonts w:ascii="Times New Roman" w:hAnsi="Times New Roman"/>
                <w:color w:val="000000"/>
                <w:sz w:val="20"/>
                <w:szCs w:val="20"/>
              </w:rPr>
              <w:t xml:space="preserve"> (41)</w:t>
            </w:r>
          </w:p>
        </w:tc>
      </w:tr>
      <w:tr w:rsidR="00EF2A1B" w:rsidRPr="00977C11" w:rsidTr="00EF2A1B">
        <w:tc>
          <w:tcPr>
            <w:tcW w:w="3348" w:type="dxa"/>
          </w:tcPr>
          <w:p w:rsidR="00EF2A1B" w:rsidRPr="00977C11" w:rsidRDefault="00EF2A1B" w:rsidP="00E71331">
            <w:pPr>
              <w:widowControl w:val="0"/>
              <w:autoSpaceDE w:val="0"/>
              <w:autoSpaceDN w:val="0"/>
              <w:adjustRightInd w:val="0"/>
              <w:spacing w:after="0" w:line="240" w:lineRule="auto"/>
              <w:jc w:val="both"/>
              <w:rPr>
                <w:rFonts w:ascii="Times New Roman" w:hAnsi="Times New Roman"/>
                <w:color w:val="000000"/>
                <w:sz w:val="20"/>
                <w:szCs w:val="20"/>
              </w:rPr>
            </w:pPr>
            <w:r w:rsidRPr="00977C11">
              <w:rPr>
                <w:rFonts w:ascii="Times New Roman" w:hAnsi="Times New Roman"/>
                <w:color w:val="000000"/>
                <w:sz w:val="20"/>
                <w:szCs w:val="20"/>
              </w:rPr>
              <w:t>41</w:t>
            </w:r>
            <w:r>
              <w:rPr>
                <w:rFonts w:ascii="Times New Roman" w:hAnsi="Times New Roman"/>
                <w:color w:val="000000"/>
                <w:sz w:val="20"/>
                <w:szCs w:val="20"/>
              </w:rPr>
              <w:t>-</w:t>
            </w:r>
            <w:r w:rsidRPr="00977C11">
              <w:rPr>
                <w:rFonts w:ascii="Times New Roman" w:hAnsi="Times New Roman"/>
                <w:color w:val="000000"/>
                <w:sz w:val="20"/>
                <w:szCs w:val="20"/>
              </w:rPr>
              <w:t xml:space="preserve">44 years </w:t>
            </w:r>
          </w:p>
        </w:tc>
        <w:tc>
          <w:tcPr>
            <w:tcW w:w="1080" w:type="dxa"/>
          </w:tcPr>
          <w:p w:rsidR="00EF2A1B" w:rsidRPr="00977C11" w:rsidRDefault="00EF2A1B" w:rsidP="00E71331">
            <w:pPr>
              <w:widowControl w:val="0"/>
              <w:autoSpaceDE w:val="0"/>
              <w:autoSpaceDN w:val="0"/>
              <w:adjustRightInd w:val="0"/>
              <w:spacing w:after="0" w:line="240" w:lineRule="auto"/>
              <w:rPr>
                <w:rFonts w:ascii="Times New Roman" w:hAnsi="Times New Roman"/>
                <w:color w:val="000000"/>
                <w:sz w:val="20"/>
                <w:szCs w:val="20"/>
              </w:rPr>
            </w:pPr>
            <w:r w:rsidRPr="00977C11">
              <w:rPr>
                <w:rFonts w:ascii="Times New Roman" w:hAnsi="Times New Roman"/>
                <w:color w:val="000000"/>
                <w:sz w:val="20"/>
                <w:szCs w:val="20"/>
              </w:rPr>
              <w:t>29</w:t>
            </w:r>
            <w:r>
              <w:rPr>
                <w:rFonts w:ascii="Times New Roman" w:hAnsi="Times New Roman"/>
                <w:color w:val="000000"/>
                <w:sz w:val="20"/>
                <w:szCs w:val="20"/>
              </w:rPr>
              <w:t xml:space="preserve"> (29)</w:t>
            </w:r>
          </w:p>
        </w:tc>
      </w:tr>
    </w:tbl>
    <w:p w:rsidR="00EF2A1B" w:rsidRDefault="00EF2A1B" w:rsidP="00EF2A1B">
      <w:pPr>
        <w:widowControl w:val="0"/>
        <w:autoSpaceDE w:val="0"/>
        <w:autoSpaceDN w:val="0"/>
        <w:adjustRightInd w:val="0"/>
        <w:spacing w:after="0" w:line="240" w:lineRule="auto"/>
        <w:rPr>
          <w:rFonts w:ascii="Times New Roman" w:hAnsi="Times New Roman"/>
          <w:b/>
          <w:bCs/>
          <w:sz w:val="20"/>
          <w:szCs w:val="20"/>
        </w:rPr>
      </w:pPr>
    </w:p>
    <w:p w:rsidR="00EF2A1B" w:rsidRPr="003632E2" w:rsidRDefault="00EF2A1B" w:rsidP="00EF2A1B">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
          <w:bCs/>
          <w:sz w:val="20"/>
          <w:szCs w:val="20"/>
        </w:rPr>
        <w:t xml:space="preserve">Table </w:t>
      </w:r>
      <w:r w:rsidRPr="00977C11">
        <w:rPr>
          <w:rFonts w:ascii="Times New Roman" w:hAnsi="Times New Roman"/>
          <w:b/>
          <w:bCs/>
          <w:sz w:val="20"/>
          <w:szCs w:val="20"/>
        </w:rPr>
        <w:t xml:space="preserve">2 </w:t>
      </w:r>
      <w:r w:rsidRPr="003632E2">
        <w:rPr>
          <w:rFonts w:ascii="Times New Roman" w:hAnsi="Times New Roman"/>
          <w:bCs/>
          <w:sz w:val="20"/>
          <w:szCs w:val="20"/>
        </w:rPr>
        <w:t>Frequency of specific dermatoses (n=100)</w:t>
      </w:r>
      <w:r>
        <w:rPr>
          <w:rFonts w:ascii="Times New Roman" w:hAnsi="Times New Roman"/>
          <w:bCs/>
          <w:sz w:val="20"/>
          <w:szCs w:val="20"/>
        </w:rPr>
        <w:t>.</w:t>
      </w:r>
    </w:p>
    <w:tbl>
      <w:tblPr>
        <w:tblW w:w="4428" w:type="dxa"/>
        <w:tblBorders>
          <w:top w:val="single" w:sz="4" w:space="0" w:color="auto"/>
          <w:bottom w:val="single" w:sz="4" w:space="0" w:color="auto"/>
        </w:tblBorders>
        <w:tblLayout w:type="fixed"/>
        <w:tblLook w:val="04A0" w:firstRow="1" w:lastRow="0" w:firstColumn="1" w:lastColumn="0" w:noHBand="0" w:noVBand="1"/>
      </w:tblPr>
      <w:tblGrid>
        <w:gridCol w:w="3348"/>
        <w:gridCol w:w="1080"/>
      </w:tblGrid>
      <w:tr w:rsidR="00EF2A1B" w:rsidRPr="003632E2" w:rsidTr="00EF2A1B">
        <w:tc>
          <w:tcPr>
            <w:tcW w:w="3348" w:type="dxa"/>
            <w:tcBorders>
              <w:top w:val="single" w:sz="4" w:space="0" w:color="auto"/>
              <w:bottom w:val="single" w:sz="4" w:space="0" w:color="auto"/>
            </w:tcBorders>
          </w:tcPr>
          <w:p w:rsidR="00EF2A1B" w:rsidRPr="003632E2" w:rsidRDefault="00EF2A1B" w:rsidP="00E71331">
            <w:pPr>
              <w:widowControl w:val="0"/>
              <w:autoSpaceDE w:val="0"/>
              <w:autoSpaceDN w:val="0"/>
              <w:adjustRightInd w:val="0"/>
              <w:spacing w:after="0" w:line="240" w:lineRule="auto"/>
              <w:rPr>
                <w:rFonts w:ascii="Times New Roman" w:hAnsi="Times New Roman"/>
                <w:bCs/>
                <w:i/>
                <w:sz w:val="20"/>
                <w:szCs w:val="20"/>
              </w:rPr>
            </w:pPr>
            <w:r w:rsidRPr="003632E2">
              <w:rPr>
                <w:rFonts w:ascii="Times New Roman" w:hAnsi="Times New Roman"/>
                <w:bCs/>
                <w:i/>
                <w:sz w:val="20"/>
                <w:szCs w:val="20"/>
              </w:rPr>
              <w:t>Dermatosis</w:t>
            </w:r>
          </w:p>
        </w:tc>
        <w:tc>
          <w:tcPr>
            <w:tcW w:w="1080" w:type="dxa"/>
            <w:tcBorders>
              <w:top w:val="single" w:sz="4" w:space="0" w:color="auto"/>
              <w:bottom w:val="single" w:sz="4" w:space="0" w:color="auto"/>
            </w:tcBorders>
          </w:tcPr>
          <w:p w:rsidR="00EF2A1B" w:rsidRPr="003632E2" w:rsidRDefault="00EF2A1B" w:rsidP="00E71331">
            <w:pPr>
              <w:widowControl w:val="0"/>
              <w:autoSpaceDE w:val="0"/>
              <w:autoSpaceDN w:val="0"/>
              <w:adjustRightInd w:val="0"/>
              <w:spacing w:after="0" w:line="240" w:lineRule="auto"/>
              <w:rPr>
                <w:rFonts w:ascii="Times New Roman" w:hAnsi="Times New Roman"/>
                <w:bCs/>
                <w:i/>
                <w:sz w:val="20"/>
                <w:szCs w:val="20"/>
              </w:rPr>
            </w:pPr>
            <w:r w:rsidRPr="003632E2">
              <w:rPr>
                <w:rFonts w:ascii="Times New Roman" w:hAnsi="Times New Roman"/>
                <w:bCs/>
                <w:i/>
                <w:sz w:val="20"/>
                <w:szCs w:val="20"/>
              </w:rPr>
              <w:t>N</w:t>
            </w:r>
            <w:r>
              <w:rPr>
                <w:rFonts w:ascii="Times New Roman" w:hAnsi="Times New Roman"/>
                <w:bCs/>
                <w:i/>
                <w:sz w:val="20"/>
                <w:szCs w:val="20"/>
              </w:rPr>
              <w:t xml:space="preserve"> (%)</w:t>
            </w:r>
          </w:p>
        </w:tc>
      </w:tr>
      <w:tr w:rsidR="00EF2A1B" w:rsidRPr="00977C11" w:rsidTr="00EF2A1B">
        <w:tc>
          <w:tcPr>
            <w:tcW w:w="3348" w:type="dxa"/>
            <w:tcBorders>
              <w:top w:val="single" w:sz="4" w:space="0" w:color="auto"/>
            </w:tcBorders>
          </w:tcPr>
          <w:p w:rsidR="00EF2A1B" w:rsidRPr="00977C11" w:rsidRDefault="00EF2A1B" w:rsidP="00E71331">
            <w:pPr>
              <w:widowControl w:val="0"/>
              <w:autoSpaceDE w:val="0"/>
              <w:autoSpaceDN w:val="0"/>
              <w:adjustRightInd w:val="0"/>
              <w:spacing w:after="0" w:line="240" w:lineRule="auto"/>
              <w:jc w:val="both"/>
              <w:rPr>
                <w:rFonts w:ascii="Times New Roman" w:hAnsi="Times New Roman"/>
                <w:sz w:val="20"/>
                <w:szCs w:val="20"/>
              </w:rPr>
            </w:pPr>
            <w:r w:rsidRPr="00977C11">
              <w:rPr>
                <w:rFonts w:ascii="Times New Roman" w:hAnsi="Times New Roman"/>
                <w:sz w:val="20"/>
                <w:szCs w:val="20"/>
              </w:rPr>
              <w:t>Prurigo of pregnancy</w:t>
            </w:r>
          </w:p>
        </w:tc>
        <w:tc>
          <w:tcPr>
            <w:tcW w:w="1080" w:type="dxa"/>
            <w:tcBorders>
              <w:top w:val="single" w:sz="4" w:space="0" w:color="auto"/>
            </w:tcBorders>
          </w:tcPr>
          <w:p w:rsidR="00EF2A1B" w:rsidRPr="00977C11" w:rsidRDefault="00EF2A1B" w:rsidP="00E71331">
            <w:pPr>
              <w:widowControl w:val="0"/>
              <w:autoSpaceDE w:val="0"/>
              <w:autoSpaceDN w:val="0"/>
              <w:adjustRightInd w:val="0"/>
              <w:spacing w:after="0" w:line="240" w:lineRule="auto"/>
              <w:rPr>
                <w:rFonts w:ascii="Times New Roman" w:hAnsi="Times New Roman"/>
                <w:sz w:val="20"/>
                <w:szCs w:val="20"/>
              </w:rPr>
            </w:pPr>
            <w:r w:rsidRPr="00977C11">
              <w:rPr>
                <w:rFonts w:ascii="Times New Roman" w:hAnsi="Times New Roman"/>
                <w:sz w:val="20"/>
                <w:szCs w:val="20"/>
              </w:rPr>
              <w:t>96</w:t>
            </w:r>
            <w:r>
              <w:rPr>
                <w:rFonts w:ascii="Times New Roman" w:hAnsi="Times New Roman"/>
                <w:sz w:val="20"/>
                <w:szCs w:val="20"/>
              </w:rPr>
              <w:t xml:space="preserve"> (96)</w:t>
            </w:r>
          </w:p>
        </w:tc>
      </w:tr>
      <w:tr w:rsidR="00EF2A1B" w:rsidRPr="00977C11" w:rsidTr="00EF2A1B">
        <w:tc>
          <w:tcPr>
            <w:tcW w:w="3348" w:type="dxa"/>
          </w:tcPr>
          <w:p w:rsidR="00EF2A1B" w:rsidRPr="00977C11" w:rsidRDefault="00EF2A1B" w:rsidP="00E71331">
            <w:pPr>
              <w:widowControl w:val="0"/>
              <w:autoSpaceDE w:val="0"/>
              <w:autoSpaceDN w:val="0"/>
              <w:adjustRightInd w:val="0"/>
              <w:spacing w:after="0" w:line="240" w:lineRule="auto"/>
              <w:jc w:val="both"/>
              <w:rPr>
                <w:rFonts w:ascii="Times New Roman" w:hAnsi="Times New Roman"/>
                <w:sz w:val="20"/>
                <w:szCs w:val="20"/>
              </w:rPr>
            </w:pPr>
            <w:r w:rsidRPr="00977C11">
              <w:rPr>
                <w:rFonts w:ascii="Times New Roman" w:hAnsi="Times New Roman"/>
                <w:sz w:val="20"/>
                <w:szCs w:val="20"/>
              </w:rPr>
              <w:t>Pruritic folliculitis of pregnancy</w:t>
            </w:r>
          </w:p>
        </w:tc>
        <w:tc>
          <w:tcPr>
            <w:tcW w:w="1080" w:type="dxa"/>
          </w:tcPr>
          <w:p w:rsidR="00EF2A1B" w:rsidRPr="00977C11" w:rsidRDefault="00EF2A1B" w:rsidP="00E71331">
            <w:pPr>
              <w:widowControl w:val="0"/>
              <w:autoSpaceDE w:val="0"/>
              <w:autoSpaceDN w:val="0"/>
              <w:adjustRightInd w:val="0"/>
              <w:spacing w:after="0" w:line="240" w:lineRule="auto"/>
              <w:rPr>
                <w:rFonts w:ascii="Times New Roman" w:hAnsi="Times New Roman"/>
                <w:sz w:val="20"/>
                <w:szCs w:val="20"/>
              </w:rPr>
            </w:pPr>
            <w:r w:rsidRPr="00977C11">
              <w:rPr>
                <w:rFonts w:ascii="Times New Roman" w:hAnsi="Times New Roman"/>
                <w:sz w:val="20"/>
                <w:szCs w:val="20"/>
              </w:rPr>
              <w:t>02</w:t>
            </w:r>
            <w:r>
              <w:rPr>
                <w:rFonts w:ascii="Times New Roman" w:hAnsi="Times New Roman"/>
                <w:sz w:val="20"/>
                <w:szCs w:val="20"/>
              </w:rPr>
              <w:t xml:space="preserve"> (2)</w:t>
            </w:r>
          </w:p>
        </w:tc>
      </w:tr>
      <w:tr w:rsidR="00EF2A1B" w:rsidRPr="00977C11" w:rsidTr="00EF2A1B">
        <w:tc>
          <w:tcPr>
            <w:tcW w:w="3348" w:type="dxa"/>
          </w:tcPr>
          <w:p w:rsidR="00EF2A1B" w:rsidRPr="00977C11" w:rsidRDefault="00EF2A1B" w:rsidP="00E71331">
            <w:pPr>
              <w:widowControl w:val="0"/>
              <w:autoSpaceDE w:val="0"/>
              <w:autoSpaceDN w:val="0"/>
              <w:adjustRightInd w:val="0"/>
              <w:spacing w:after="0" w:line="240" w:lineRule="auto"/>
              <w:jc w:val="both"/>
              <w:rPr>
                <w:rFonts w:ascii="Times New Roman" w:hAnsi="Times New Roman"/>
                <w:sz w:val="20"/>
                <w:szCs w:val="20"/>
              </w:rPr>
            </w:pPr>
            <w:r w:rsidRPr="00977C11">
              <w:rPr>
                <w:rFonts w:ascii="Times New Roman" w:hAnsi="Times New Roman"/>
                <w:sz w:val="20"/>
                <w:szCs w:val="20"/>
              </w:rPr>
              <w:t>Pemphigoid gestationis</w:t>
            </w:r>
          </w:p>
        </w:tc>
        <w:tc>
          <w:tcPr>
            <w:tcW w:w="1080" w:type="dxa"/>
          </w:tcPr>
          <w:p w:rsidR="00EF2A1B" w:rsidRPr="00977C11" w:rsidRDefault="00EF2A1B" w:rsidP="00E71331">
            <w:pPr>
              <w:widowControl w:val="0"/>
              <w:autoSpaceDE w:val="0"/>
              <w:autoSpaceDN w:val="0"/>
              <w:adjustRightInd w:val="0"/>
              <w:spacing w:after="0" w:line="240" w:lineRule="auto"/>
              <w:rPr>
                <w:rFonts w:ascii="Times New Roman" w:hAnsi="Times New Roman"/>
                <w:sz w:val="20"/>
                <w:szCs w:val="20"/>
              </w:rPr>
            </w:pPr>
            <w:r w:rsidRPr="00977C11">
              <w:rPr>
                <w:rFonts w:ascii="Times New Roman" w:hAnsi="Times New Roman"/>
                <w:sz w:val="20"/>
                <w:szCs w:val="20"/>
              </w:rPr>
              <w:t>01</w:t>
            </w:r>
            <w:r>
              <w:rPr>
                <w:rFonts w:ascii="Times New Roman" w:hAnsi="Times New Roman"/>
                <w:sz w:val="20"/>
                <w:szCs w:val="20"/>
              </w:rPr>
              <w:t xml:space="preserve"> (1)</w:t>
            </w:r>
          </w:p>
        </w:tc>
      </w:tr>
      <w:tr w:rsidR="00EF2A1B" w:rsidRPr="00977C11" w:rsidTr="00EF2A1B">
        <w:tc>
          <w:tcPr>
            <w:tcW w:w="3348" w:type="dxa"/>
          </w:tcPr>
          <w:p w:rsidR="00EF2A1B" w:rsidRPr="00977C11" w:rsidRDefault="00EF2A1B" w:rsidP="00545ADC">
            <w:pPr>
              <w:widowControl w:val="0"/>
              <w:autoSpaceDE w:val="0"/>
              <w:autoSpaceDN w:val="0"/>
              <w:adjustRightInd w:val="0"/>
              <w:spacing w:after="0" w:line="240" w:lineRule="auto"/>
              <w:jc w:val="both"/>
              <w:rPr>
                <w:rFonts w:ascii="Times New Roman" w:hAnsi="Times New Roman"/>
                <w:sz w:val="20"/>
                <w:szCs w:val="20"/>
              </w:rPr>
            </w:pPr>
            <w:r w:rsidRPr="00977C11">
              <w:rPr>
                <w:rFonts w:ascii="Times New Roman" w:hAnsi="Times New Roman"/>
                <w:sz w:val="20"/>
                <w:szCs w:val="20"/>
              </w:rPr>
              <w:t>Pol</w:t>
            </w:r>
            <w:r w:rsidR="00545ADC">
              <w:rPr>
                <w:rFonts w:ascii="Times New Roman" w:hAnsi="Times New Roman"/>
                <w:sz w:val="20"/>
                <w:szCs w:val="20"/>
              </w:rPr>
              <w:t>ymorphic eruption of pregnancy</w:t>
            </w:r>
          </w:p>
        </w:tc>
        <w:tc>
          <w:tcPr>
            <w:tcW w:w="1080" w:type="dxa"/>
          </w:tcPr>
          <w:p w:rsidR="00EF2A1B" w:rsidRPr="00977C11" w:rsidRDefault="00EF2A1B" w:rsidP="00E71331">
            <w:pPr>
              <w:widowControl w:val="0"/>
              <w:autoSpaceDE w:val="0"/>
              <w:autoSpaceDN w:val="0"/>
              <w:adjustRightInd w:val="0"/>
              <w:spacing w:after="0" w:line="240" w:lineRule="auto"/>
              <w:rPr>
                <w:rFonts w:ascii="Times New Roman" w:hAnsi="Times New Roman"/>
                <w:sz w:val="20"/>
                <w:szCs w:val="20"/>
              </w:rPr>
            </w:pPr>
            <w:r w:rsidRPr="00977C11">
              <w:rPr>
                <w:rFonts w:ascii="Times New Roman" w:hAnsi="Times New Roman"/>
                <w:sz w:val="20"/>
                <w:szCs w:val="20"/>
              </w:rPr>
              <w:t>01</w:t>
            </w:r>
            <w:r>
              <w:rPr>
                <w:rFonts w:ascii="Times New Roman" w:hAnsi="Times New Roman"/>
                <w:sz w:val="20"/>
                <w:szCs w:val="20"/>
              </w:rPr>
              <w:t xml:space="preserve"> (1)</w:t>
            </w:r>
          </w:p>
        </w:tc>
      </w:tr>
    </w:tbl>
    <w:p w:rsidR="00C60D4B" w:rsidRPr="00723C88" w:rsidRDefault="00545ADC" w:rsidP="00723C88">
      <w:pPr>
        <w:spacing w:before="100" w:beforeAutospacing="1" w:after="100" w:afterAutospacing="1" w:line="288" w:lineRule="auto"/>
        <w:jc w:val="both"/>
        <w:rPr>
          <w:rFonts w:ascii="Times New Roman" w:hAnsi="Times New Roman"/>
        </w:rPr>
      </w:pPr>
      <w:proofErr w:type="gramStart"/>
      <w:r w:rsidRPr="00723C88">
        <w:rPr>
          <w:rFonts w:ascii="Times New Roman" w:hAnsi="Times New Roman"/>
        </w:rPr>
        <w:t>where</w:t>
      </w:r>
      <w:proofErr w:type="gramEnd"/>
      <w:r w:rsidRPr="00723C88">
        <w:rPr>
          <w:rFonts w:ascii="Times New Roman" w:hAnsi="Times New Roman"/>
        </w:rPr>
        <w:t xml:space="preserve"> required to rule out other causes of p</w:t>
      </w:r>
      <w:r>
        <w:rPr>
          <w:rFonts w:ascii="Times New Roman" w:hAnsi="Times New Roman"/>
        </w:rPr>
        <w:t>ruritu</w:t>
      </w:r>
      <w:r w:rsidRPr="00723C88">
        <w:rPr>
          <w:rFonts w:ascii="Times New Roman" w:hAnsi="Times New Roman"/>
        </w:rPr>
        <w:t>s.</w:t>
      </w:r>
    </w:p>
    <w:p w:rsidR="00C60D4B" w:rsidRPr="00723C88" w:rsidRDefault="00C60D4B" w:rsidP="00723C88">
      <w:pPr>
        <w:spacing w:before="100" w:beforeAutospacing="1" w:after="100" w:afterAutospacing="1" w:line="288" w:lineRule="auto"/>
        <w:jc w:val="both"/>
        <w:rPr>
          <w:rFonts w:ascii="Times New Roman" w:hAnsi="Times New Roman"/>
        </w:rPr>
      </w:pPr>
      <w:r w:rsidRPr="00723C88">
        <w:rPr>
          <w:rFonts w:ascii="Times New Roman" w:hAnsi="Times New Roman"/>
        </w:rPr>
        <w:t>The findings were recorded on a pr</w:t>
      </w:r>
      <w:r w:rsidR="00723C88">
        <w:rPr>
          <w:rFonts w:ascii="Times New Roman" w:hAnsi="Times New Roman"/>
        </w:rPr>
        <w:t>edesigned pro</w:t>
      </w:r>
      <w:r w:rsidR="00545ADC">
        <w:rPr>
          <w:rFonts w:ascii="Times New Roman" w:hAnsi="Times New Roman"/>
        </w:rPr>
        <w:t xml:space="preserve"> </w:t>
      </w:r>
      <w:r w:rsidR="00723C88">
        <w:rPr>
          <w:rFonts w:ascii="Times New Roman" w:hAnsi="Times New Roman"/>
        </w:rPr>
        <w:t xml:space="preserve">forma. </w:t>
      </w:r>
      <w:r w:rsidRPr="00723C88">
        <w:rPr>
          <w:rFonts w:ascii="Times New Roman" w:hAnsi="Times New Roman"/>
        </w:rPr>
        <w:t>All the findings were compiled, tabulated and analyzed using the software SPSS using the percentages of variables like age, parity and gestational age. No statistical test of significance was applicable for this descriptive study.</w:t>
      </w:r>
    </w:p>
    <w:p w:rsidR="00245430" w:rsidRPr="00723C88" w:rsidRDefault="009712B5" w:rsidP="00723C88">
      <w:pPr>
        <w:spacing w:before="100" w:beforeAutospacing="1" w:after="100" w:afterAutospacing="1" w:line="288" w:lineRule="auto"/>
        <w:jc w:val="both"/>
        <w:rPr>
          <w:rFonts w:ascii="Times New Roman" w:hAnsi="Times New Roman"/>
          <w:b/>
        </w:rPr>
      </w:pPr>
      <w:r w:rsidRPr="00723C88">
        <w:rPr>
          <w:rFonts w:ascii="Times New Roman" w:hAnsi="Times New Roman"/>
          <w:b/>
        </w:rPr>
        <w:t>Results</w:t>
      </w:r>
    </w:p>
    <w:p w:rsidR="00C60D4B" w:rsidRPr="00723C88" w:rsidRDefault="00C60D4B" w:rsidP="00723C88">
      <w:pPr>
        <w:spacing w:before="100" w:beforeAutospacing="1" w:after="100" w:afterAutospacing="1" w:line="288" w:lineRule="auto"/>
        <w:jc w:val="both"/>
        <w:rPr>
          <w:rFonts w:ascii="Times New Roman" w:hAnsi="Times New Roman"/>
        </w:rPr>
      </w:pPr>
      <w:r w:rsidRPr="00723C88">
        <w:rPr>
          <w:rFonts w:ascii="Times New Roman" w:hAnsi="Times New Roman"/>
        </w:rPr>
        <w:t xml:space="preserve">A total of 100 patients, comprising 32 primigravida </w:t>
      </w:r>
      <w:r w:rsidR="00725869" w:rsidRPr="00723C88">
        <w:rPr>
          <w:rFonts w:ascii="Times New Roman" w:hAnsi="Times New Roman"/>
        </w:rPr>
        <w:t xml:space="preserve">(32%) and 68 multigravida (68%), </w:t>
      </w:r>
      <w:r w:rsidRPr="00723C88">
        <w:rPr>
          <w:rFonts w:ascii="Times New Roman" w:hAnsi="Times New Roman"/>
        </w:rPr>
        <w:t xml:space="preserve">diagnosed </w:t>
      </w:r>
      <w:r w:rsidR="00C030C8" w:rsidRPr="00723C88">
        <w:rPr>
          <w:rFonts w:ascii="Times New Roman" w:hAnsi="Times New Roman"/>
        </w:rPr>
        <w:t>as suffering</w:t>
      </w:r>
      <w:r w:rsidRPr="00723C88">
        <w:rPr>
          <w:rFonts w:ascii="Times New Roman" w:hAnsi="Times New Roman"/>
        </w:rPr>
        <w:t xml:space="preserve"> from specific dermatoses of pregnancy completed the study. Minimum age of presentation was 20 years and maximum 44 years</w:t>
      </w:r>
      <w:r w:rsidR="00F95BA3">
        <w:rPr>
          <w:rFonts w:ascii="Times New Roman" w:hAnsi="Times New Roman"/>
        </w:rPr>
        <w:t>,</w:t>
      </w:r>
      <w:r w:rsidRPr="00723C88">
        <w:rPr>
          <w:rFonts w:ascii="Times New Roman" w:hAnsi="Times New Roman"/>
        </w:rPr>
        <w:t xml:space="preserve"> the mean age being 32</w:t>
      </w:r>
      <w:r w:rsidR="00723C88" w:rsidRPr="00723C88">
        <w:rPr>
          <w:rFonts w:ascii="Times New Roman" w:hAnsi="Times New Roman"/>
        </w:rPr>
        <w:t>±6.8</w:t>
      </w:r>
      <w:r w:rsidRPr="00723C88">
        <w:rPr>
          <w:rFonts w:ascii="Times New Roman" w:hAnsi="Times New Roman"/>
        </w:rPr>
        <w:t xml:space="preserve"> years. </w:t>
      </w:r>
      <w:r w:rsidRPr="00723C88">
        <w:rPr>
          <w:rFonts w:ascii="Times New Roman" w:hAnsi="Times New Roman"/>
          <w:b/>
        </w:rPr>
        <w:t>Table 1</w:t>
      </w:r>
      <w:r w:rsidRPr="00723C88">
        <w:rPr>
          <w:rFonts w:ascii="Times New Roman" w:hAnsi="Times New Roman"/>
        </w:rPr>
        <w:t xml:space="preserve"> reveals the different age groups. Parity of patients ranged between 0-6. </w:t>
      </w:r>
    </w:p>
    <w:p w:rsidR="00C60D4B" w:rsidRPr="00723C88" w:rsidRDefault="00C60D4B" w:rsidP="00723C88">
      <w:pPr>
        <w:widowControl w:val="0"/>
        <w:autoSpaceDE w:val="0"/>
        <w:autoSpaceDN w:val="0"/>
        <w:adjustRightInd w:val="0"/>
        <w:spacing w:before="100" w:beforeAutospacing="1" w:after="100" w:afterAutospacing="1" w:line="288" w:lineRule="auto"/>
        <w:jc w:val="both"/>
        <w:rPr>
          <w:rFonts w:ascii="Times New Roman" w:hAnsi="Times New Roman"/>
        </w:rPr>
      </w:pPr>
      <w:r w:rsidRPr="00723C88">
        <w:rPr>
          <w:rFonts w:ascii="Times New Roman" w:hAnsi="Times New Roman"/>
          <w:b/>
        </w:rPr>
        <w:t>Table 2</w:t>
      </w:r>
      <w:r w:rsidRPr="00723C88">
        <w:rPr>
          <w:rFonts w:ascii="Times New Roman" w:hAnsi="Times New Roman"/>
        </w:rPr>
        <w:t xml:space="preserve"> shows the frequency of specific dermatoses of pregnancy. Prurigo of pregnancy (96%) was the most comm</w:t>
      </w:r>
      <w:r w:rsidR="00545ADC">
        <w:rPr>
          <w:rFonts w:ascii="Times New Roman" w:hAnsi="Times New Roman"/>
        </w:rPr>
        <w:t>on dermatosi</w:t>
      </w:r>
      <w:r w:rsidR="004F5A20" w:rsidRPr="00723C88">
        <w:rPr>
          <w:rFonts w:ascii="Times New Roman" w:hAnsi="Times New Roman"/>
        </w:rPr>
        <w:t>s seen followed by p</w:t>
      </w:r>
      <w:r w:rsidRPr="00723C88">
        <w:rPr>
          <w:rFonts w:ascii="Times New Roman" w:hAnsi="Times New Roman"/>
        </w:rPr>
        <w:t>ruritic follic</w:t>
      </w:r>
      <w:r w:rsidR="00C30841" w:rsidRPr="00723C88">
        <w:rPr>
          <w:rFonts w:ascii="Times New Roman" w:hAnsi="Times New Roman"/>
        </w:rPr>
        <w:t xml:space="preserve">ulitis of pregnancy (2%) while herpes </w:t>
      </w:r>
      <w:r w:rsidR="00630BD4" w:rsidRPr="00723C88">
        <w:rPr>
          <w:rFonts w:ascii="Times New Roman" w:hAnsi="Times New Roman"/>
        </w:rPr>
        <w:t>gestationis and p</w:t>
      </w:r>
      <w:r w:rsidRPr="00723C88">
        <w:rPr>
          <w:rFonts w:ascii="Times New Roman" w:hAnsi="Times New Roman"/>
        </w:rPr>
        <w:t>olymorphic eruption of pregnancy (PUPP) were respectively seen in 1 patient each. Amongst 96 patients (96%) suffering from prurigo of pregnancy there were 28 primigravida (29%) and 68 multigravida (71%). Predominant lesions included excoriations fo</w:t>
      </w:r>
      <w:r w:rsidR="00723C88">
        <w:rPr>
          <w:rFonts w:ascii="Times New Roman" w:hAnsi="Times New Roman"/>
        </w:rPr>
        <w:t xml:space="preserve">llowed by nodules and </w:t>
      </w:r>
      <w:r w:rsidR="00723C88">
        <w:rPr>
          <w:rFonts w:ascii="Times New Roman" w:hAnsi="Times New Roman"/>
        </w:rPr>
        <w:lastRenderedPageBreak/>
        <w:t xml:space="preserve">papules. </w:t>
      </w:r>
      <w:r w:rsidRPr="00723C88">
        <w:rPr>
          <w:rFonts w:ascii="Times New Roman" w:hAnsi="Times New Roman"/>
        </w:rPr>
        <w:t>All the patients with pr</w:t>
      </w:r>
      <w:r w:rsidR="00D753C1" w:rsidRPr="00723C88">
        <w:rPr>
          <w:rFonts w:ascii="Times New Roman" w:hAnsi="Times New Roman"/>
        </w:rPr>
        <w:t>urigo of pregnancy had positive personal or family history of</w:t>
      </w:r>
      <w:r w:rsidR="00B56B38" w:rsidRPr="00723C88">
        <w:rPr>
          <w:rFonts w:ascii="Times New Roman" w:hAnsi="Times New Roman"/>
        </w:rPr>
        <w:t xml:space="preserve"> atopy, while (85%) had</w:t>
      </w:r>
      <w:r w:rsidRPr="00723C88">
        <w:rPr>
          <w:rFonts w:ascii="Times New Roman" w:hAnsi="Times New Roman"/>
        </w:rPr>
        <w:t xml:space="preserve"> elevated serum IgE level. </w:t>
      </w:r>
    </w:p>
    <w:p w:rsidR="00C60D4B" w:rsidRPr="00723C88" w:rsidRDefault="00C60D4B" w:rsidP="00723C88">
      <w:pPr>
        <w:widowControl w:val="0"/>
        <w:autoSpaceDE w:val="0"/>
        <w:autoSpaceDN w:val="0"/>
        <w:adjustRightInd w:val="0"/>
        <w:spacing w:before="100" w:beforeAutospacing="1" w:after="100" w:afterAutospacing="1" w:line="288" w:lineRule="auto"/>
        <w:jc w:val="both"/>
        <w:rPr>
          <w:rFonts w:ascii="Times New Roman" w:hAnsi="Times New Roman"/>
        </w:rPr>
      </w:pPr>
      <w:r w:rsidRPr="00723C88">
        <w:rPr>
          <w:rFonts w:ascii="Times New Roman" w:hAnsi="Times New Roman"/>
        </w:rPr>
        <w:t xml:space="preserve">Both the primigravida with pruritic folliculitis of pregnancy presented </w:t>
      </w:r>
      <w:r w:rsidR="00717344" w:rsidRPr="00723C88">
        <w:rPr>
          <w:rFonts w:ascii="Times New Roman" w:hAnsi="Times New Roman"/>
        </w:rPr>
        <w:t xml:space="preserve">one each </w:t>
      </w:r>
      <w:r w:rsidRPr="00723C88">
        <w:rPr>
          <w:rFonts w:ascii="Times New Roman" w:hAnsi="Times New Roman"/>
        </w:rPr>
        <w:t>in the 2</w:t>
      </w:r>
      <w:r w:rsidRPr="00723C88">
        <w:rPr>
          <w:rFonts w:ascii="Times New Roman" w:hAnsi="Times New Roman"/>
          <w:vertAlign w:val="superscript"/>
        </w:rPr>
        <w:t>nd</w:t>
      </w:r>
      <w:r w:rsidRPr="00723C88">
        <w:rPr>
          <w:rFonts w:ascii="Times New Roman" w:hAnsi="Times New Roman"/>
        </w:rPr>
        <w:t xml:space="preserve"> and 3</w:t>
      </w:r>
      <w:r w:rsidRPr="00723C88">
        <w:rPr>
          <w:rFonts w:ascii="Times New Roman" w:hAnsi="Times New Roman"/>
          <w:vertAlign w:val="superscript"/>
        </w:rPr>
        <w:t>rd</w:t>
      </w:r>
      <w:r w:rsidR="004050B5" w:rsidRPr="00723C88">
        <w:rPr>
          <w:rFonts w:ascii="Times New Roman" w:hAnsi="Times New Roman"/>
        </w:rPr>
        <w:t xml:space="preserve"> trimester. The</w:t>
      </w:r>
      <w:r w:rsidR="00793377" w:rsidRPr="00723C88">
        <w:rPr>
          <w:rFonts w:ascii="Times New Roman" w:hAnsi="Times New Roman"/>
        </w:rPr>
        <w:t xml:space="preserve"> </w:t>
      </w:r>
      <w:r w:rsidRPr="00723C88">
        <w:rPr>
          <w:rFonts w:ascii="Times New Roman" w:hAnsi="Times New Roman"/>
        </w:rPr>
        <w:t>patient suffering from herpes gestationis was a p</w:t>
      </w:r>
      <w:r w:rsidR="0007365E" w:rsidRPr="00723C88">
        <w:rPr>
          <w:rFonts w:ascii="Times New Roman" w:hAnsi="Times New Roman"/>
        </w:rPr>
        <w:t>rimigravida and presented in</w:t>
      </w:r>
      <w:r w:rsidRPr="00723C88">
        <w:rPr>
          <w:rFonts w:ascii="Times New Roman" w:hAnsi="Times New Roman"/>
        </w:rPr>
        <w:t xml:space="preserve"> 2</w:t>
      </w:r>
      <w:r w:rsidRPr="00723C88">
        <w:rPr>
          <w:rFonts w:ascii="Times New Roman" w:hAnsi="Times New Roman"/>
          <w:vertAlign w:val="superscript"/>
        </w:rPr>
        <w:t>nd</w:t>
      </w:r>
      <w:r w:rsidRPr="00723C88">
        <w:rPr>
          <w:rFonts w:ascii="Times New Roman" w:hAnsi="Times New Roman"/>
        </w:rPr>
        <w:t xml:space="preserve"> trimester. The only lady with </w:t>
      </w:r>
      <w:r w:rsidR="00C33B7E" w:rsidRPr="00723C88">
        <w:rPr>
          <w:rFonts w:ascii="Times New Roman" w:hAnsi="Times New Roman"/>
        </w:rPr>
        <w:t>p</w:t>
      </w:r>
      <w:r w:rsidRPr="00723C88">
        <w:rPr>
          <w:rFonts w:ascii="Times New Roman" w:hAnsi="Times New Roman"/>
        </w:rPr>
        <w:t xml:space="preserve">olymorphic eruption of pregnancy (PUPP) was also </w:t>
      </w:r>
      <w:r w:rsidR="0007365E" w:rsidRPr="00723C88">
        <w:rPr>
          <w:rFonts w:ascii="Times New Roman" w:hAnsi="Times New Roman"/>
        </w:rPr>
        <w:t xml:space="preserve">a primigravida </w:t>
      </w:r>
      <w:r w:rsidR="00C30EA5" w:rsidRPr="00723C88">
        <w:rPr>
          <w:rFonts w:ascii="Times New Roman" w:hAnsi="Times New Roman"/>
        </w:rPr>
        <w:t>presenting in</w:t>
      </w:r>
      <w:r w:rsidRPr="00723C88">
        <w:rPr>
          <w:rFonts w:ascii="Times New Roman" w:hAnsi="Times New Roman"/>
        </w:rPr>
        <w:t xml:space="preserve"> 2</w:t>
      </w:r>
      <w:r w:rsidRPr="00723C88">
        <w:rPr>
          <w:rFonts w:ascii="Times New Roman" w:hAnsi="Times New Roman"/>
          <w:vertAlign w:val="superscript"/>
        </w:rPr>
        <w:t>nd</w:t>
      </w:r>
      <w:r w:rsidRPr="00723C88">
        <w:rPr>
          <w:rFonts w:ascii="Times New Roman" w:hAnsi="Times New Roman"/>
        </w:rPr>
        <w:t xml:space="preserve"> trimester.</w:t>
      </w:r>
    </w:p>
    <w:p w:rsidR="00C60D4B" w:rsidRPr="00723C88" w:rsidRDefault="00C60D4B" w:rsidP="00723C88">
      <w:pPr>
        <w:spacing w:before="100" w:beforeAutospacing="1" w:after="100" w:afterAutospacing="1" w:line="288" w:lineRule="auto"/>
        <w:jc w:val="both"/>
        <w:rPr>
          <w:rFonts w:ascii="Times New Roman" w:hAnsi="Times New Roman"/>
          <w:b/>
        </w:rPr>
      </w:pPr>
      <w:r w:rsidRPr="00723C88">
        <w:rPr>
          <w:rFonts w:ascii="Times New Roman" w:hAnsi="Times New Roman"/>
          <w:b/>
        </w:rPr>
        <w:t xml:space="preserve">Discussion </w:t>
      </w:r>
    </w:p>
    <w:p w:rsidR="00B85E7E" w:rsidRDefault="00C60D4B" w:rsidP="00723C88">
      <w:pPr>
        <w:widowControl w:val="0"/>
        <w:autoSpaceDE w:val="0"/>
        <w:autoSpaceDN w:val="0"/>
        <w:adjustRightInd w:val="0"/>
        <w:spacing w:before="100" w:beforeAutospacing="1" w:after="100" w:afterAutospacing="1" w:line="288" w:lineRule="auto"/>
        <w:jc w:val="both"/>
        <w:rPr>
          <w:rFonts w:ascii="Times New Roman" w:hAnsi="Times New Roman"/>
        </w:rPr>
      </w:pPr>
      <w:r w:rsidRPr="00723C88">
        <w:rPr>
          <w:rFonts w:ascii="Times New Roman" w:hAnsi="Times New Roman"/>
        </w:rPr>
        <w:t>Our study targeted to determine the frequency of specific dermatoses of pregnancy irrespective of the three trimesters. The study also highlights the frequency in association with variables like age, gestational age, parity</w:t>
      </w:r>
      <w:r w:rsidR="00553FB0" w:rsidRPr="00723C88">
        <w:rPr>
          <w:rFonts w:ascii="Times New Roman" w:hAnsi="Times New Roman"/>
        </w:rPr>
        <w:t>,</w:t>
      </w:r>
      <w:r w:rsidRPr="00723C88">
        <w:rPr>
          <w:rFonts w:ascii="Times New Roman" w:hAnsi="Times New Roman"/>
        </w:rPr>
        <w:t xml:space="preserve"> history of similar eruption in their previous pr</w:t>
      </w:r>
      <w:r w:rsidR="00F95BA3">
        <w:rPr>
          <w:rFonts w:ascii="Times New Roman" w:hAnsi="Times New Roman"/>
        </w:rPr>
        <w:t>egnancies</w:t>
      </w:r>
      <w:r w:rsidR="00723C88">
        <w:rPr>
          <w:rFonts w:ascii="Times New Roman" w:hAnsi="Times New Roman"/>
        </w:rPr>
        <w:t xml:space="preserve"> and family history. </w:t>
      </w:r>
      <w:r w:rsidRPr="00723C88">
        <w:rPr>
          <w:rFonts w:ascii="Times New Roman" w:hAnsi="Times New Roman"/>
        </w:rPr>
        <w:t>The results of our study cover percentages only among the pati</w:t>
      </w:r>
      <w:r w:rsidR="000F44C8" w:rsidRPr="00723C88">
        <w:rPr>
          <w:rFonts w:ascii="Times New Roman" w:hAnsi="Times New Roman"/>
        </w:rPr>
        <w:t xml:space="preserve">ents with specific dermatoses. </w:t>
      </w:r>
    </w:p>
    <w:p w:rsidR="00C60D4B" w:rsidRPr="00723C88" w:rsidRDefault="00C60D4B" w:rsidP="00723C88">
      <w:pPr>
        <w:widowControl w:val="0"/>
        <w:autoSpaceDE w:val="0"/>
        <w:autoSpaceDN w:val="0"/>
        <w:adjustRightInd w:val="0"/>
        <w:spacing w:before="100" w:beforeAutospacing="1" w:after="100" w:afterAutospacing="1" w:line="288" w:lineRule="auto"/>
        <w:jc w:val="both"/>
        <w:rPr>
          <w:rFonts w:ascii="Times New Roman" w:hAnsi="Times New Roman"/>
        </w:rPr>
      </w:pPr>
      <w:r w:rsidRPr="00723C88">
        <w:rPr>
          <w:rFonts w:ascii="Times New Roman" w:hAnsi="Times New Roman"/>
        </w:rPr>
        <w:t>Prurigo of pregnancy (96%) was the most comm</w:t>
      </w:r>
      <w:r w:rsidR="00CA46B8" w:rsidRPr="00723C88">
        <w:rPr>
          <w:rFonts w:ascii="Times New Roman" w:hAnsi="Times New Roman"/>
        </w:rPr>
        <w:t>on dermatoses seen followed by p</w:t>
      </w:r>
      <w:r w:rsidRPr="00723C88">
        <w:rPr>
          <w:rFonts w:ascii="Times New Roman" w:hAnsi="Times New Roman"/>
        </w:rPr>
        <w:t xml:space="preserve">ruritic folliculitis of pregnancy (2%) while </w:t>
      </w:r>
      <w:r w:rsidR="00CA46B8" w:rsidRPr="00723C88">
        <w:rPr>
          <w:rFonts w:ascii="Times New Roman" w:hAnsi="Times New Roman"/>
        </w:rPr>
        <w:t xml:space="preserve">herpes gestationis </w:t>
      </w:r>
      <w:r w:rsidR="00C27B3D" w:rsidRPr="00723C88">
        <w:rPr>
          <w:rFonts w:ascii="Times New Roman" w:hAnsi="Times New Roman"/>
        </w:rPr>
        <w:t>and p</w:t>
      </w:r>
      <w:r w:rsidRPr="00723C88">
        <w:rPr>
          <w:rFonts w:ascii="Times New Roman" w:hAnsi="Times New Roman"/>
        </w:rPr>
        <w:t>olymorphic eruption of pregnancy (PUPP) were seen in 1 patient each.</w:t>
      </w:r>
    </w:p>
    <w:p w:rsidR="00C60D4B" w:rsidRPr="00723C88" w:rsidRDefault="00C60D4B" w:rsidP="00723C88">
      <w:pPr>
        <w:widowControl w:val="0"/>
        <w:autoSpaceDE w:val="0"/>
        <w:autoSpaceDN w:val="0"/>
        <w:adjustRightInd w:val="0"/>
        <w:spacing w:before="100" w:beforeAutospacing="1" w:after="100" w:afterAutospacing="1" w:line="288" w:lineRule="auto"/>
        <w:jc w:val="both"/>
        <w:rPr>
          <w:rFonts w:ascii="Times New Roman" w:hAnsi="Times New Roman"/>
        </w:rPr>
      </w:pPr>
      <w:r w:rsidRPr="00723C88">
        <w:rPr>
          <w:rFonts w:ascii="Times New Roman" w:hAnsi="Times New Roman"/>
        </w:rPr>
        <w:t xml:space="preserve">Prurigo of pregnancy </w:t>
      </w:r>
      <w:r w:rsidR="004D30C3">
        <w:rPr>
          <w:rFonts w:ascii="Times New Roman" w:hAnsi="Times New Roman"/>
        </w:rPr>
        <w:t>is</w:t>
      </w:r>
      <w:r w:rsidRPr="00723C88">
        <w:rPr>
          <w:rFonts w:ascii="Times New Roman" w:hAnsi="Times New Roman"/>
        </w:rPr>
        <w:t xml:space="preserve"> the most common specific dermato</w:t>
      </w:r>
      <w:r w:rsidR="00545ADC">
        <w:rPr>
          <w:rFonts w:ascii="Times New Roman" w:hAnsi="Times New Roman"/>
        </w:rPr>
        <w:t>si</w:t>
      </w:r>
      <w:r w:rsidR="00AB4F5D" w:rsidRPr="00723C88">
        <w:rPr>
          <w:rFonts w:ascii="Times New Roman" w:hAnsi="Times New Roman"/>
        </w:rPr>
        <w:t>s of pregnancy in literature.</w:t>
      </w:r>
      <w:r w:rsidR="00C14A3E" w:rsidRPr="00723C88">
        <w:rPr>
          <w:rFonts w:ascii="Times New Roman" w:hAnsi="Times New Roman"/>
          <w:sz w:val="18"/>
          <w:vertAlign w:val="superscript"/>
        </w:rPr>
        <w:t>1</w:t>
      </w:r>
      <w:r w:rsidR="003734D8">
        <w:rPr>
          <w:rFonts w:ascii="Times New Roman" w:hAnsi="Times New Roman"/>
          <w:sz w:val="18"/>
          <w:vertAlign w:val="superscript"/>
        </w:rPr>
        <w:t>1</w:t>
      </w:r>
      <w:r w:rsidR="00B85E7E">
        <w:rPr>
          <w:rFonts w:ascii="Times New Roman" w:hAnsi="Times New Roman"/>
          <w:sz w:val="18"/>
          <w:vertAlign w:val="superscript"/>
        </w:rPr>
        <w:t>,15-17</w:t>
      </w:r>
      <w:r w:rsidR="006D21F0" w:rsidRPr="00723C88">
        <w:rPr>
          <w:rFonts w:ascii="Times New Roman" w:hAnsi="Times New Roman"/>
        </w:rPr>
        <w:t xml:space="preserve"> </w:t>
      </w:r>
      <w:r w:rsidR="00C27B3D" w:rsidRPr="00723C88">
        <w:rPr>
          <w:rFonts w:ascii="Times New Roman" w:hAnsi="Times New Roman"/>
        </w:rPr>
        <w:t>A frequency of 96% for p</w:t>
      </w:r>
      <w:r w:rsidRPr="00723C88">
        <w:rPr>
          <w:rFonts w:ascii="Times New Roman" w:hAnsi="Times New Roman"/>
        </w:rPr>
        <w:t>rurigo of pregnancy in our study is markedly higher than that repo</w:t>
      </w:r>
      <w:r w:rsidR="00FD1C8A" w:rsidRPr="00723C88">
        <w:rPr>
          <w:rFonts w:ascii="Times New Roman" w:hAnsi="Times New Roman"/>
        </w:rPr>
        <w:t>rt</w:t>
      </w:r>
      <w:r w:rsidR="002E3788" w:rsidRPr="00723C88">
        <w:rPr>
          <w:rFonts w:ascii="Times New Roman" w:hAnsi="Times New Roman"/>
        </w:rPr>
        <w:t>ed (2.</w:t>
      </w:r>
      <w:r w:rsidR="00FD1C8A" w:rsidRPr="00723C88">
        <w:rPr>
          <w:rFonts w:ascii="Times New Roman" w:hAnsi="Times New Roman"/>
        </w:rPr>
        <w:t xml:space="preserve">5%) by Masood </w:t>
      </w:r>
      <w:r w:rsidR="00FD1C8A" w:rsidRPr="00723C88">
        <w:rPr>
          <w:rFonts w:ascii="Times New Roman" w:hAnsi="Times New Roman"/>
          <w:i/>
        </w:rPr>
        <w:t>et al</w:t>
      </w:r>
      <w:r w:rsidR="00FD1C8A" w:rsidRPr="00723C88">
        <w:rPr>
          <w:rFonts w:ascii="Times New Roman" w:hAnsi="Times New Roman"/>
        </w:rPr>
        <w:t>.</w:t>
      </w:r>
      <w:r w:rsidR="00911431" w:rsidRPr="00723C88">
        <w:rPr>
          <w:rFonts w:ascii="Times New Roman" w:hAnsi="Times New Roman"/>
          <w:sz w:val="18"/>
          <w:vertAlign w:val="superscript"/>
        </w:rPr>
        <w:t>4</w:t>
      </w:r>
      <w:r w:rsidRPr="00723C88">
        <w:rPr>
          <w:rFonts w:ascii="Times New Roman" w:hAnsi="Times New Roman"/>
        </w:rPr>
        <w:t xml:space="preserve"> who have also </w:t>
      </w:r>
      <w:r w:rsidR="003632E2">
        <w:rPr>
          <w:rFonts w:ascii="Times New Roman" w:hAnsi="Times New Roman"/>
        </w:rPr>
        <w:t>noted</w:t>
      </w:r>
      <w:r w:rsidRPr="00723C88">
        <w:rPr>
          <w:rFonts w:ascii="Times New Roman" w:hAnsi="Times New Roman"/>
        </w:rPr>
        <w:t xml:space="preserve"> prurigo of pregnancy to be the most common specific d</w:t>
      </w:r>
      <w:r w:rsidR="003632E2">
        <w:rPr>
          <w:rFonts w:ascii="Times New Roman" w:hAnsi="Times New Roman"/>
        </w:rPr>
        <w:t xml:space="preserve">ermatoses of pregnancy. </w:t>
      </w:r>
      <w:proofErr w:type="spellStart"/>
      <w:r w:rsidR="003632E2">
        <w:rPr>
          <w:rFonts w:ascii="Times New Roman" w:hAnsi="Times New Roman"/>
        </w:rPr>
        <w:t>Ahmedi</w:t>
      </w:r>
      <w:proofErr w:type="spellEnd"/>
      <w:r w:rsidR="00B85E7E">
        <w:rPr>
          <w:rFonts w:ascii="Times New Roman" w:hAnsi="Times New Roman"/>
        </w:rPr>
        <w:t xml:space="preserve"> and Powell</w:t>
      </w:r>
      <w:r w:rsidR="003734D8">
        <w:rPr>
          <w:rFonts w:ascii="Times New Roman" w:hAnsi="Times New Roman"/>
          <w:sz w:val="18"/>
          <w:vertAlign w:val="superscript"/>
        </w:rPr>
        <w:t>18</w:t>
      </w:r>
      <w:r w:rsidR="00921E72" w:rsidRPr="00723C88">
        <w:rPr>
          <w:rFonts w:ascii="Times New Roman" w:hAnsi="Times New Roman"/>
        </w:rPr>
        <w:t xml:space="preserve"> </w:t>
      </w:r>
      <w:r w:rsidRPr="00723C88">
        <w:rPr>
          <w:rFonts w:ascii="Times New Roman" w:hAnsi="Times New Roman"/>
        </w:rPr>
        <w:t>on the cont</w:t>
      </w:r>
      <w:r w:rsidR="007A7784" w:rsidRPr="00723C88">
        <w:rPr>
          <w:rFonts w:ascii="Times New Roman" w:hAnsi="Times New Roman"/>
        </w:rPr>
        <w:t xml:space="preserve">rary, have </w:t>
      </w:r>
      <w:r w:rsidRPr="00723C88">
        <w:rPr>
          <w:rFonts w:ascii="Times New Roman" w:hAnsi="Times New Roman"/>
        </w:rPr>
        <w:t>reported polymorphic eruption of pregnancy to be the most com</w:t>
      </w:r>
      <w:r w:rsidR="003632E2">
        <w:rPr>
          <w:rFonts w:ascii="Times New Roman" w:hAnsi="Times New Roman"/>
        </w:rPr>
        <w:t>mon. Likewise, Rashmi</w:t>
      </w:r>
      <w:r w:rsidR="003734D8">
        <w:rPr>
          <w:rFonts w:ascii="Times New Roman" w:hAnsi="Times New Roman"/>
          <w:sz w:val="18"/>
          <w:vertAlign w:val="superscript"/>
        </w:rPr>
        <w:t>19</w:t>
      </w:r>
      <w:r w:rsidRPr="00723C88">
        <w:rPr>
          <w:rFonts w:ascii="Times New Roman" w:hAnsi="Times New Roman"/>
        </w:rPr>
        <w:t xml:space="preserve"> </w:t>
      </w:r>
      <w:r w:rsidR="00B15685" w:rsidRPr="00723C88">
        <w:rPr>
          <w:rFonts w:ascii="Times New Roman" w:hAnsi="Times New Roman"/>
        </w:rPr>
        <w:t>has</w:t>
      </w:r>
      <w:r w:rsidRPr="00723C88">
        <w:rPr>
          <w:rFonts w:ascii="Times New Roman" w:hAnsi="Times New Roman"/>
        </w:rPr>
        <w:t xml:space="preserve"> also claimed polymorphic eruption of pregnancy as the most common specific dermatoses </w:t>
      </w:r>
      <w:r w:rsidRPr="00723C88">
        <w:rPr>
          <w:rFonts w:ascii="Times New Roman" w:hAnsi="Times New Roman"/>
        </w:rPr>
        <w:lastRenderedPageBreak/>
        <w:t xml:space="preserve">associated with pregnancy. However, the results can vary from one study to another depending upon the setting and design. Masood </w:t>
      </w:r>
      <w:proofErr w:type="gramStart"/>
      <w:r w:rsidRPr="003632E2">
        <w:rPr>
          <w:rFonts w:ascii="Times New Roman" w:hAnsi="Times New Roman"/>
          <w:i/>
        </w:rPr>
        <w:t>et</w:t>
      </w:r>
      <w:proofErr w:type="gramEnd"/>
      <w:r w:rsidRPr="003632E2">
        <w:rPr>
          <w:rFonts w:ascii="Times New Roman" w:hAnsi="Times New Roman"/>
          <w:i/>
        </w:rPr>
        <w:t xml:space="preserve"> al</w:t>
      </w:r>
      <w:r w:rsidRPr="00723C88">
        <w:rPr>
          <w:rFonts w:ascii="Times New Roman" w:hAnsi="Times New Roman"/>
        </w:rPr>
        <w:t>.</w:t>
      </w:r>
      <w:r w:rsidR="005541E7" w:rsidRPr="003632E2">
        <w:rPr>
          <w:rFonts w:ascii="Times New Roman" w:hAnsi="Times New Roman"/>
          <w:sz w:val="18"/>
          <w:vertAlign w:val="superscript"/>
        </w:rPr>
        <w:t>4</w:t>
      </w:r>
      <w:r w:rsidR="00B85E7E">
        <w:rPr>
          <w:rFonts w:ascii="Times New Roman" w:hAnsi="Times New Roman"/>
        </w:rPr>
        <w:t xml:space="preserve"> reported p</w:t>
      </w:r>
      <w:r w:rsidRPr="00723C88">
        <w:rPr>
          <w:rFonts w:ascii="Times New Roman" w:hAnsi="Times New Roman"/>
        </w:rPr>
        <w:t>rurigo of pregnancy to be more common in multigravida, a finding consistent with our study. Other studies have also suggested prurigo of pregnancy to be the most common specifi</w:t>
      </w:r>
      <w:r w:rsidR="00A873A8" w:rsidRPr="00723C88">
        <w:rPr>
          <w:rFonts w:ascii="Times New Roman" w:hAnsi="Times New Roman"/>
        </w:rPr>
        <w:t>c dermatoses seen in pregnancy.</w:t>
      </w:r>
      <w:r w:rsidR="00FE7D6E">
        <w:rPr>
          <w:rFonts w:ascii="Times New Roman" w:hAnsi="Times New Roman"/>
          <w:sz w:val="18"/>
          <w:vertAlign w:val="superscript"/>
        </w:rPr>
        <w:t>20</w:t>
      </w:r>
      <w:r w:rsidR="002E3788" w:rsidRPr="003632E2">
        <w:rPr>
          <w:rFonts w:ascii="Times New Roman" w:hAnsi="Times New Roman"/>
          <w:sz w:val="18"/>
          <w:vertAlign w:val="superscript"/>
        </w:rPr>
        <w:t>,</w:t>
      </w:r>
      <w:r w:rsidR="00FE7D6E">
        <w:rPr>
          <w:rFonts w:ascii="Times New Roman" w:hAnsi="Times New Roman"/>
          <w:sz w:val="18"/>
          <w:vertAlign w:val="superscript"/>
        </w:rPr>
        <w:t>21</w:t>
      </w:r>
      <w:r w:rsidR="000514EC" w:rsidRPr="00723C88">
        <w:rPr>
          <w:rFonts w:ascii="Times New Roman" w:hAnsi="Times New Roman"/>
        </w:rPr>
        <w:t xml:space="preserve"> </w:t>
      </w:r>
      <w:r w:rsidRPr="00723C88">
        <w:rPr>
          <w:rFonts w:ascii="Times New Roman" w:hAnsi="Times New Roman"/>
        </w:rPr>
        <w:t>In the study mentioned, all the enrolled patients wer</w:t>
      </w:r>
      <w:r w:rsidR="00B47758" w:rsidRPr="00723C88">
        <w:rPr>
          <w:rFonts w:ascii="Times New Roman" w:hAnsi="Times New Roman"/>
        </w:rPr>
        <w:t>e in</w:t>
      </w:r>
      <w:r w:rsidRPr="00723C88">
        <w:rPr>
          <w:rFonts w:ascii="Times New Roman" w:hAnsi="Times New Roman"/>
        </w:rPr>
        <w:t xml:space="preserve"> 3</w:t>
      </w:r>
      <w:r w:rsidRPr="00723C88">
        <w:rPr>
          <w:rFonts w:ascii="Times New Roman" w:hAnsi="Times New Roman"/>
          <w:vertAlign w:val="superscript"/>
        </w:rPr>
        <w:t>rd</w:t>
      </w:r>
      <w:r w:rsidRPr="00723C88">
        <w:rPr>
          <w:rFonts w:ascii="Times New Roman" w:hAnsi="Times New Roman"/>
        </w:rPr>
        <w:t xml:space="preserve"> trimester. </w:t>
      </w:r>
      <w:r w:rsidR="00B85E7E">
        <w:rPr>
          <w:rFonts w:ascii="Times New Roman" w:hAnsi="Times New Roman"/>
        </w:rPr>
        <w:t xml:space="preserve">Our </w:t>
      </w:r>
      <w:r w:rsidRPr="00723C88">
        <w:rPr>
          <w:rFonts w:ascii="Times New Roman" w:hAnsi="Times New Roman"/>
        </w:rPr>
        <w:t>patients present</w:t>
      </w:r>
      <w:r w:rsidR="00B85E7E">
        <w:rPr>
          <w:rFonts w:ascii="Times New Roman" w:hAnsi="Times New Roman"/>
        </w:rPr>
        <w:t>ed</w:t>
      </w:r>
      <w:r w:rsidRPr="00723C88">
        <w:rPr>
          <w:rFonts w:ascii="Times New Roman" w:hAnsi="Times New Roman"/>
        </w:rPr>
        <w:t xml:space="preserve"> in 2</w:t>
      </w:r>
      <w:r w:rsidRPr="00723C88">
        <w:rPr>
          <w:rFonts w:ascii="Times New Roman" w:hAnsi="Times New Roman"/>
          <w:vertAlign w:val="superscript"/>
        </w:rPr>
        <w:t>nd</w:t>
      </w:r>
      <w:r w:rsidRPr="00723C88">
        <w:rPr>
          <w:rFonts w:ascii="Times New Roman" w:hAnsi="Times New Roman"/>
        </w:rPr>
        <w:t xml:space="preserve"> as well as 3</w:t>
      </w:r>
      <w:r w:rsidRPr="003632E2">
        <w:rPr>
          <w:rFonts w:ascii="Times New Roman" w:hAnsi="Times New Roman"/>
          <w:vertAlign w:val="superscript"/>
        </w:rPr>
        <w:t>rd</w:t>
      </w:r>
      <w:r w:rsidR="003632E2">
        <w:rPr>
          <w:rFonts w:ascii="Times New Roman" w:hAnsi="Times New Roman"/>
        </w:rPr>
        <w:t xml:space="preserve"> </w:t>
      </w:r>
      <w:r w:rsidRPr="00723C88">
        <w:rPr>
          <w:rFonts w:ascii="Times New Roman" w:hAnsi="Times New Roman"/>
        </w:rPr>
        <w:t>trimesters, although, prurigo of pregnancy has been reported in all the trimesters.</w:t>
      </w:r>
      <w:r w:rsidR="003734D8">
        <w:rPr>
          <w:rFonts w:ascii="Times New Roman" w:hAnsi="Times New Roman"/>
          <w:sz w:val="18"/>
          <w:vertAlign w:val="superscript"/>
        </w:rPr>
        <w:t>19</w:t>
      </w:r>
      <w:r w:rsidR="00531161" w:rsidRPr="00723C88">
        <w:rPr>
          <w:rFonts w:ascii="Times New Roman" w:hAnsi="Times New Roman"/>
        </w:rPr>
        <w:t xml:space="preserve"> </w:t>
      </w:r>
      <w:proofErr w:type="gramStart"/>
      <w:r w:rsidRPr="00723C88">
        <w:rPr>
          <w:rFonts w:ascii="Times New Roman" w:hAnsi="Times New Roman"/>
        </w:rPr>
        <w:t>All</w:t>
      </w:r>
      <w:proofErr w:type="gramEnd"/>
      <w:r w:rsidRPr="00723C88">
        <w:rPr>
          <w:rFonts w:ascii="Times New Roman" w:hAnsi="Times New Roman"/>
        </w:rPr>
        <w:t xml:space="preserve"> the enrolled patients with prurigo of pregnancy had a personal or family hist</w:t>
      </w:r>
      <w:r w:rsidR="00E70AD4" w:rsidRPr="00723C88">
        <w:rPr>
          <w:rFonts w:ascii="Times New Roman" w:hAnsi="Times New Roman"/>
        </w:rPr>
        <w:t>ory of atopy, while (85%) had</w:t>
      </w:r>
      <w:r w:rsidR="003632E2">
        <w:rPr>
          <w:rFonts w:ascii="Times New Roman" w:hAnsi="Times New Roman"/>
        </w:rPr>
        <w:t xml:space="preserve"> elevated serum IgE level. </w:t>
      </w:r>
      <w:r w:rsidR="002E1AF0" w:rsidRPr="00723C88">
        <w:rPr>
          <w:rFonts w:ascii="Times New Roman" w:hAnsi="Times New Roman"/>
        </w:rPr>
        <w:t xml:space="preserve">Masood </w:t>
      </w:r>
      <w:r w:rsidR="002E1AF0" w:rsidRPr="003632E2">
        <w:rPr>
          <w:rFonts w:ascii="Times New Roman" w:hAnsi="Times New Roman"/>
          <w:i/>
        </w:rPr>
        <w:t>et al</w:t>
      </w:r>
      <w:r w:rsidR="002E1AF0" w:rsidRPr="00723C88">
        <w:rPr>
          <w:rFonts w:ascii="Times New Roman" w:hAnsi="Times New Roman"/>
        </w:rPr>
        <w:t>.</w:t>
      </w:r>
      <w:r w:rsidR="002E1AF0" w:rsidRPr="003632E2">
        <w:rPr>
          <w:rFonts w:ascii="Times New Roman" w:hAnsi="Times New Roman"/>
          <w:sz w:val="18"/>
          <w:vertAlign w:val="superscript"/>
        </w:rPr>
        <w:t>4</w:t>
      </w:r>
      <w:r w:rsidR="006727DF" w:rsidRPr="00723C88">
        <w:rPr>
          <w:rFonts w:ascii="Times New Roman" w:hAnsi="Times New Roman"/>
        </w:rPr>
        <w:t xml:space="preserve"> </w:t>
      </w:r>
      <w:r w:rsidRPr="00723C88">
        <w:rPr>
          <w:rFonts w:ascii="Times New Roman" w:hAnsi="Times New Roman"/>
        </w:rPr>
        <w:t xml:space="preserve">have reported only one of their patients to be suffering from an atopic disorder i.e. asthma. </w:t>
      </w:r>
      <w:r w:rsidR="00E00685" w:rsidRPr="00723C88">
        <w:rPr>
          <w:rFonts w:ascii="Times New Roman" w:hAnsi="Times New Roman"/>
        </w:rPr>
        <w:t xml:space="preserve">Workers have reported </w:t>
      </w:r>
      <w:r w:rsidRPr="00723C88">
        <w:rPr>
          <w:rFonts w:ascii="Times New Roman" w:hAnsi="Times New Roman"/>
        </w:rPr>
        <w:t>inc</w:t>
      </w:r>
      <w:r w:rsidR="000D0F8B" w:rsidRPr="00723C88">
        <w:rPr>
          <w:rFonts w:ascii="Times New Roman" w:hAnsi="Times New Roman"/>
        </w:rPr>
        <w:t>reased serum level of IgE in</w:t>
      </w:r>
      <w:r w:rsidRPr="00723C88">
        <w:rPr>
          <w:rFonts w:ascii="Times New Roman" w:hAnsi="Times New Roman"/>
        </w:rPr>
        <w:t xml:space="preserve"> majority of their patients </w:t>
      </w:r>
      <w:r w:rsidR="00052BFB" w:rsidRPr="00723C88">
        <w:rPr>
          <w:rFonts w:ascii="Times New Roman" w:hAnsi="Times New Roman"/>
        </w:rPr>
        <w:t>with prurigo</w:t>
      </w:r>
      <w:r w:rsidRPr="00723C88">
        <w:rPr>
          <w:rFonts w:ascii="Times New Roman" w:hAnsi="Times New Roman"/>
        </w:rPr>
        <w:t xml:space="preserve"> of pregnancy.</w:t>
      </w:r>
      <w:r w:rsidR="00FE7D6E">
        <w:rPr>
          <w:rFonts w:ascii="Times New Roman" w:hAnsi="Times New Roman"/>
          <w:sz w:val="18"/>
          <w:vertAlign w:val="superscript"/>
        </w:rPr>
        <w:t>22</w:t>
      </w:r>
      <w:r w:rsidR="00E00685" w:rsidRPr="00723C88">
        <w:rPr>
          <w:rFonts w:ascii="Times New Roman" w:hAnsi="Times New Roman"/>
        </w:rPr>
        <w:t xml:space="preserve"> </w:t>
      </w:r>
      <w:r w:rsidRPr="00723C88">
        <w:rPr>
          <w:rFonts w:ascii="Times New Roman" w:hAnsi="Times New Roman"/>
        </w:rPr>
        <w:t>Therefore, the finding in our study is quite consistent with the previous reports in literature.</w:t>
      </w:r>
      <w:r w:rsidR="00684A22" w:rsidRPr="003632E2">
        <w:rPr>
          <w:rFonts w:ascii="Times New Roman" w:hAnsi="Times New Roman"/>
          <w:sz w:val="18"/>
          <w:vertAlign w:val="superscript"/>
        </w:rPr>
        <w:t>4</w:t>
      </w:r>
      <w:proofErr w:type="gramStart"/>
      <w:r w:rsidR="00FC5719" w:rsidRPr="003632E2">
        <w:rPr>
          <w:rFonts w:ascii="Times New Roman" w:hAnsi="Times New Roman"/>
          <w:sz w:val="18"/>
          <w:vertAlign w:val="superscript"/>
        </w:rPr>
        <w:t>,</w:t>
      </w:r>
      <w:r w:rsidR="00FE7D6E">
        <w:rPr>
          <w:rFonts w:ascii="Times New Roman" w:hAnsi="Times New Roman"/>
          <w:sz w:val="18"/>
          <w:vertAlign w:val="superscript"/>
        </w:rPr>
        <w:t>22</w:t>
      </w:r>
      <w:proofErr w:type="gramEnd"/>
      <w:r w:rsidR="00FC5719" w:rsidRPr="00723C88">
        <w:rPr>
          <w:rFonts w:ascii="Times New Roman" w:hAnsi="Times New Roman"/>
          <w:vertAlign w:val="superscript"/>
        </w:rPr>
        <w:t xml:space="preserve"> </w:t>
      </w:r>
      <w:r w:rsidRPr="00723C88">
        <w:rPr>
          <w:rFonts w:ascii="Times New Roman" w:hAnsi="Times New Roman"/>
        </w:rPr>
        <w:t xml:space="preserve"> </w:t>
      </w:r>
      <w:proofErr w:type="spellStart"/>
      <w:r w:rsidRPr="00723C88">
        <w:rPr>
          <w:rFonts w:ascii="Times New Roman" w:hAnsi="Times New Roman"/>
        </w:rPr>
        <w:t>Kroumpouzos</w:t>
      </w:r>
      <w:proofErr w:type="spellEnd"/>
      <w:r w:rsidRPr="00723C88">
        <w:rPr>
          <w:rFonts w:ascii="Times New Roman" w:hAnsi="Times New Roman"/>
        </w:rPr>
        <w:t xml:space="preserve"> </w:t>
      </w:r>
      <w:r w:rsidR="00B85E7E">
        <w:rPr>
          <w:rFonts w:ascii="Times New Roman" w:hAnsi="Times New Roman"/>
        </w:rPr>
        <w:t>and Cohen</w:t>
      </w:r>
      <w:r w:rsidR="004F2197" w:rsidRPr="003632E2">
        <w:rPr>
          <w:rFonts w:ascii="Times New Roman" w:hAnsi="Times New Roman"/>
          <w:sz w:val="18"/>
          <w:vertAlign w:val="superscript"/>
        </w:rPr>
        <w:t>1</w:t>
      </w:r>
      <w:r w:rsidR="00B85E7E">
        <w:rPr>
          <w:rFonts w:ascii="Times New Roman" w:hAnsi="Times New Roman"/>
          <w:sz w:val="18"/>
          <w:vertAlign w:val="superscript"/>
        </w:rPr>
        <w:t>0</w:t>
      </w:r>
      <w:r w:rsidR="00052BFB" w:rsidRPr="003632E2">
        <w:rPr>
          <w:rFonts w:ascii="Times New Roman" w:hAnsi="Times New Roman"/>
          <w:sz w:val="18"/>
          <w:vertAlign w:val="superscript"/>
        </w:rPr>
        <w:t>,</w:t>
      </w:r>
      <w:r w:rsidR="00FE7D6E">
        <w:rPr>
          <w:rFonts w:ascii="Times New Roman" w:hAnsi="Times New Roman"/>
          <w:sz w:val="18"/>
          <w:vertAlign w:val="superscript"/>
        </w:rPr>
        <w:t>23</w:t>
      </w:r>
      <w:r w:rsidR="00F71231" w:rsidRPr="00723C88">
        <w:rPr>
          <w:rFonts w:ascii="Times New Roman" w:hAnsi="Times New Roman"/>
        </w:rPr>
        <w:t xml:space="preserve"> </w:t>
      </w:r>
      <w:r w:rsidRPr="00723C88">
        <w:rPr>
          <w:rFonts w:ascii="Times New Roman" w:hAnsi="Times New Roman"/>
        </w:rPr>
        <w:t>have also described atopy as an etiological factor for prurigo of pregnancy.</w:t>
      </w:r>
    </w:p>
    <w:p w:rsidR="00C60D4B" w:rsidRPr="00723C88" w:rsidRDefault="00C60D4B" w:rsidP="00723C88">
      <w:pPr>
        <w:widowControl w:val="0"/>
        <w:autoSpaceDE w:val="0"/>
        <w:autoSpaceDN w:val="0"/>
        <w:adjustRightInd w:val="0"/>
        <w:spacing w:before="100" w:beforeAutospacing="1" w:after="100" w:afterAutospacing="1" w:line="288" w:lineRule="auto"/>
        <w:jc w:val="both"/>
        <w:rPr>
          <w:rFonts w:ascii="Times New Roman" w:hAnsi="Times New Roman"/>
        </w:rPr>
      </w:pPr>
      <w:r w:rsidRPr="00723C88">
        <w:rPr>
          <w:rFonts w:ascii="Times New Roman" w:hAnsi="Times New Roman"/>
        </w:rPr>
        <w:t>Pruritic folliculitis of pregnancy (2%) was next in frequency to prurigo of pregnancy in our study. Patients with pruritic folliculitis presented with generalized red follicular itchy papules distributed on the abdomen and the limbs.</w:t>
      </w:r>
      <w:r w:rsidR="00DA3BCE" w:rsidRPr="003632E2">
        <w:rPr>
          <w:rFonts w:ascii="Times New Roman" w:hAnsi="Times New Roman"/>
          <w:sz w:val="18"/>
          <w:vertAlign w:val="superscript"/>
        </w:rPr>
        <w:t>3,</w:t>
      </w:r>
      <w:r w:rsidR="003734D8">
        <w:rPr>
          <w:rFonts w:ascii="Times New Roman" w:hAnsi="Times New Roman"/>
          <w:sz w:val="18"/>
          <w:vertAlign w:val="superscript"/>
        </w:rPr>
        <w:t>18</w:t>
      </w:r>
      <w:r w:rsidRPr="00723C88">
        <w:rPr>
          <w:rFonts w:ascii="Times New Roman" w:hAnsi="Times New Roman"/>
        </w:rPr>
        <w:t xml:space="preserve"> Roger </w:t>
      </w:r>
      <w:r w:rsidRPr="003734D8">
        <w:rPr>
          <w:rFonts w:ascii="Times New Roman" w:hAnsi="Times New Roman"/>
          <w:i/>
        </w:rPr>
        <w:t>et al</w:t>
      </w:r>
      <w:r w:rsidR="00DA3BCE" w:rsidRPr="00723C88">
        <w:rPr>
          <w:rFonts w:ascii="Times New Roman" w:hAnsi="Times New Roman"/>
        </w:rPr>
        <w:t>.</w:t>
      </w:r>
      <w:r w:rsidR="00FE7D6E">
        <w:rPr>
          <w:rFonts w:ascii="Times New Roman" w:hAnsi="Times New Roman"/>
          <w:sz w:val="18"/>
          <w:vertAlign w:val="superscript"/>
        </w:rPr>
        <w:t>24</w:t>
      </w:r>
      <w:r w:rsidRPr="00723C88">
        <w:rPr>
          <w:rFonts w:ascii="Times New Roman" w:hAnsi="Times New Roman"/>
        </w:rPr>
        <w:t xml:space="preserve"> have also reported it as a rare specific dermatoses associated with pregnancy. Masood </w:t>
      </w:r>
      <w:r w:rsidRPr="003734D8">
        <w:rPr>
          <w:rFonts w:ascii="Times New Roman" w:hAnsi="Times New Roman"/>
          <w:i/>
        </w:rPr>
        <w:t>et al</w:t>
      </w:r>
      <w:r w:rsidR="00DC31E6" w:rsidRPr="00723C88">
        <w:rPr>
          <w:rFonts w:ascii="Times New Roman" w:hAnsi="Times New Roman"/>
        </w:rPr>
        <w:t>.</w:t>
      </w:r>
      <w:r w:rsidR="00DC31E6" w:rsidRPr="00723C88">
        <w:rPr>
          <w:rFonts w:ascii="Times New Roman" w:hAnsi="Times New Roman"/>
          <w:vertAlign w:val="superscript"/>
        </w:rPr>
        <w:t>4</w:t>
      </w:r>
      <w:r w:rsidR="00AE6DDC" w:rsidRPr="00723C88">
        <w:rPr>
          <w:rFonts w:ascii="Times New Roman" w:hAnsi="Times New Roman"/>
        </w:rPr>
        <w:t xml:space="preserve"> </w:t>
      </w:r>
      <w:r w:rsidRPr="00723C88">
        <w:rPr>
          <w:rFonts w:ascii="Times New Roman" w:hAnsi="Times New Roman"/>
        </w:rPr>
        <w:t>reported a slightly lower frequency and all th</w:t>
      </w:r>
      <w:r w:rsidR="00115D6F" w:rsidRPr="00723C88">
        <w:rPr>
          <w:rFonts w:ascii="Times New Roman" w:hAnsi="Times New Roman"/>
        </w:rPr>
        <w:t>e patients were multigravida presenting</w:t>
      </w:r>
      <w:r w:rsidRPr="00723C88">
        <w:rPr>
          <w:rFonts w:ascii="Times New Roman" w:hAnsi="Times New Roman"/>
        </w:rPr>
        <w:t xml:space="preserve"> in the 3</w:t>
      </w:r>
      <w:r w:rsidRPr="00723C88">
        <w:rPr>
          <w:rFonts w:ascii="Times New Roman" w:hAnsi="Times New Roman"/>
          <w:vertAlign w:val="superscript"/>
        </w:rPr>
        <w:t>rd</w:t>
      </w:r>
      <w:r w:rsidRPr="00723C88">
        <w:rPr>
          <w:rFonts w:ascii="Times New Roman" w:hAnsi="Times New Roman"/>
        </w:rPr>
        <w:t xml:space="preserve"> trimester. Similarly, Ambros-Rudolph</w:t>
      </w:r>
      <w:r w:rsidR="00397403" w:rsidRPr="00723C88">
        <w:rPr>
          <w:rFonts w:ascii="Times New Roman" w:hAnsi="Times New Roman"/>
        </w:rPr>
        <w:t xml:space="preserve"> </w:t>
      </w:r>
      <w:proofErr w:type="gramStart"/>
      <w:r w:rsidR="00397403" w:rsidRPr="003734D8">
        <w:rPr>
          <w:rFonts w:ascii="Times New Roman" w:hAnsi="Times New Roman"/>
          <w:i/>
        </w:rPr>
        <w:t>et</w:t>
      </w:r>
      <w:proofErr w:type="gramEnd"/>
      <w:r w:rsidR="00397403" w:rsidRPr="003734D8">
        <w:rPr>
          <w:rFonts w:ascii="Times New Roman" w:hAnsi="Times New Roman"/>
          <w:i/>
        </w:rPr>
        <w:t xml:space="preserve"> al</w:t>
      </w:r>
      <w:r w:rsidR="00397403" w:rsidRPr="00723C88">
        <w:rPr>
          <w:rFonts w:ascii="Times New Roman" w:hAnsi="Times New Roman"/>
        </w:rPr>
        <w:t>.</w:t>
      </w:r>
      <w:r w:rsidR="00397403" w:rsidRPr="003734D8">
        <w:rPr>
          <w:rFonts w:ascii="Times New Roman" w:hAnsi="Times New Roman"/>
          <w:sz w:val="18"/>
          <w:vertAlign w:val="superscript"/>
        </w:rPr>
        <w:t>13</w:t>
      </w:r>
      <w:r w:rsidRPr="00723C88">
        <w:rPr>
          <w:rFonts w:ascii="Times New Roman" w:hAnsi="Times New Roman"/>
        </w:rPr>
        <w:t xml:space="preserve"> reported a further lower frequency of the d</w:t>
      </w:r>
      <w:r w:rsidR="00F25AC3" w:rsidRPr="00723C88">
        <w:rPr>
          <w:rFonts w:ascii="Times New Roman" w:hAnsi="Times New Roman"/>
        </w:rPr>
        <w:t xml:space="preserve">isease </w:t>
      </w:r>
      <w:r w:rsidRPr="00723C88">
        <w:rPr>
          <w:rFonts w:ascii="Times New Roman" w:hAnsi="Times New Roman"/>
        </w:rPr>
        <w:t>in a comparable study. However, both our patients were primigravida but one was in 2</w:t>
      </w:r>
      <w:r w:rsidRPr="00723C88">
        <w:rPr>
          <w:rFonts w:ascii="Times New Roman" w:hAnsi="Times New Roman"/>
          <w:vertAlign w:val="superscript"/>
        </w:rPr>
        <w:t>nd</w:t>
      </w:r>
      <w:r w:rsidRPr="00723C88">
        <w:rPr>
          <w:rFonts w:ascii="Times New Roman" w:hAnsi="Times New Roman"/>
        </w:rPr>
        <w:t xml:space="preserve"> and the other in 3</w:t>
      </w:r>
      <w:r w:rsidRPr="00723C88">
        <w:rPr>
          <w:rFonts w:ascii="Times New Roman" w:hAnsi="Times New Roman"/>
          <w:vertAlign w:val="superscript"/>
        </w:rPr>
        <w:t>rd</w:t>
      </w:r>
      <w:r w:rsidRPr="00723C88">
        <w:rPr>
          <w:rFonts w:ascii="Times New Roman" w:hAnsi="Times New Roman"/>
        </w:rPr>
        <w:t xml:space="preserve"> trimester. Roger </w:t>
      </w:r>
      <w:proofErr w:type="gramStart"/>
      <w:r w:rsidRPr="003734D8">
        <w:rPr>
          <w:rFonts w:ascii="Times New Roman" w:hAnsi="Times New Roman"/>
          <w:i/>
        </w:rPr>
        <w:t>et</w:t>
      </w:r>
      <w:proofErr w:type="gramEnd"/>
      <w:r w:rsidRPr="003734D8">
        <w:rPr>
          <w:rFonts w:ascii="Times New Roman" w:hAnsi="Times New Roman"/>
          <w:i/>
        </w:rPr>
        <w:t xml:space="preserve"> al</w:t>
      </w:r>
      <w:r w:rsidR="00327082" w:rsidRPr="00723C88">
        <w:rPr>
          <w:rFonts w:ascii="Times New Roman" w:hAnsi="Times New Roman"/>
        </w:rPr>
        <w:t>.</w:t>
      </w:r>
      <w:r w:rsidR="00327082" w:rsidRPr="003734D8">
        <w:rPr>
          <w:rFonts w:ascii="Times New Roman" w:hAnsi="Times New Roman"/>
          <w:sz w:val="18"/>
          <w:vertAlign w:val="superscript"/>
        </w:rPr>
        <w:t>2</w:t>
      </w:r>
      <w:r w:rsidR="00B85E7E">
        <w:rPr>
          <w:rFonts w:ascii="Times New Roman" w:hAnsi="Times New Roman"/>
          <w:sz w:val="18"/>
          <w:vertAlign w:val="superscript"/>
        </w:rPr>
        <w:t>4</w:t>
      </w:r>
      <w:r w:rsidR="00C26236" w:rsidRPr="00723C88">
        <w:rPr>
          <w:rFonts w:ascii="Times New Roman" w:hAnsi="Times New Roman"/>
        </w:rPr>
        <w:t xml:space="preserve"> </w:t>
      </w:r>
      <w:r w:rsidR="00326450" w:rsidRPr="00723C88">
        <w:rPr>
          <w:rFonts w:ascii="Times New Roman" w:hAnsi="Times New Roman"/>
        </w:rPr>
        <w:t>have</w:t>
      </w:r>
      <w:r w:rsidRPr="00723C88">
        <w:rPr>
          <w:rFonts w:ascii="Times New Roman" w:hAnsi="Times New Roman"/>
        </w:rPr>
        <w:t xml:space="preserve"> also reported t</w:t>
      </w:r>
      <w:r w:rsidR="00CB3593" w:rsidRPr="00723C88">
        <w:rPr>
          <w:rFonts w:ascii="Times New Roman" w:hAnsi="Times New Roman"/>
        </w:rPr>
        <w:t xml:space="preserve">heir similar </w:t>
      </w:r>
      <w:r w:rsidRPr="00723C88">
        <w:rPr>
          <w:rFonts w:ascii="Times New Roman" w:hAnsi="Times New Roman"/>
        </w:rPr>
        <w:t>set of patients (all primigravida) to present in 2</w:t>
      </w:r>
      <w:r w:rsidRPr="00723C88">
        <w:rPr>
          <w:rFonts w:ascii="Times New Roman" w:hAnsi="Times New Roman"/>
          <w:vertAlign w:val="superscript"/>
        </w:rPr>
        <w:t>nd</w:t>
      </w:r>
      <w:r w:rsidRPr="00723C88">
        <w:rPr>
          <w:rFonts w:ascii="Times New Roman" w:hAnsi="Times New Roman"/>
        </w:rPr>
        <w:t xml:space="preserve"> </w:t>
      </w:r>
      <w:r w:rsidRPr="00723C88">
        <w:rPr>
          <w:rFonts w:ascii="Times New Roman" w:hAnsi="Times New Roman"/>
        </w:rPr>
        <w:lastRenderedPageBreak/>
        <w:t>and 3</w:t>
      </w:r>
      <w:r w:rsidRPr="00723C88">
        <w:rPr>
          <w:rFonts w:ascii="Times New Roman" w:hAnsi="Times New Roman"/>
          <w:vertAlign w:val="superscript"/>
        </w:rPr>
        <w:t>rd</w:t>
      </w:r>
      <w:r w:rsidRPr="00723C88">
        <w:rPr>
          <w:rFonts w:ascii="Times New Roman" w:hAnsi="Times New Roman"/>
        </w:rPr>
        <w:t xml:space="preserve"> trimester.</w:t>
      </w:r>
      <w:r w:rsidR="00AD0CC6" w:rsidRPr="00723C88">
        <w:rPr>
          <w:rFonts w:ascii="Times New Roman" w:hAnsi="Times New Roman"/>
        </w:rPr>
        <w:t xml:space="preserve"> Therefore, our findings are a</w:t>
      </w:r>
      <w:r w:rsidRPr="00723C88">
        <w:rPr>
          <w:rFonts w:ascii="Times New Roman" w:hAnsi="Times New Roman"/>
        </w:rPr>
        <w:t>t par with the reports in literature.</w:t>
      </w:r>
      <w:r w:rsidR="00FE7D6E">
        <w:rPr>
          <w:rFonts w:ascii="Times New Roman" w:hAnsi="Times New Roman"/>
          <w:sz w:val="18"/>
          <w:vertAlign w:val="superscript"/>
        </w:rPr>
        <w:t>24</w:t>
      </w:r>
      <w:r w:rsidR="00C94836" w:rsidRPr="00723C88">
        <w:rPr>
          <w:rFonts w:ascii="Times New Roman" w:hAnsi="Times New Roman"/>
        </w:rPr>
        <w:t xml:space="preserve"> </w:t>
      </w:r>
      <w:r w:rsidRPr="00723C88">
        <w:rPr>
          <w:rFonts w:ascii="Times New Roman" w:hAnsi="Times New Roman"/>
        </w:rPr>
        <w:t>On the othe</w:t>
      </w:r>
      <w:r w:rsidR="003734D8">
        <w:rPr>
          <w:rFonts w:ascii="Times New Roman" w:hAnsi="Times New Roman"/>
        </w:rPr>
        <w:t>r hand, Masood</w:t>
      </w:r>
      <w:r w:rsidR="00257AA4" w:rsidRPr="00723C88">
        <w:rPr>
          <w:rFonts w:ascii="Times New Roman" w:hAnsi="Times New Roman"/>
        </w:rPr>
        <w:t xml:space="preserve"> </w:t>
      </w:r>
      <w:r w:rsidRPr="003734D8">
        <w:rPr>
          <w:rFonts w:ascii="Times New Roman" w:hAnsi="Times New Roman"/>
          <w:i/>
        </w:rPr>
        <w:t>et al</w:t>
      </w:r>
      <w:r w:rsidR="00CE1FD0" w:rsidRPr="00723C88">
        <w:rPr>
          <w:rFonts w:ascii="Times New Roman" w:hAnsi="Times New Roman"/>
        </w:rPr>
        <w:t>.</w:t>
      </w:r>
      <w:r w:rsidR="00CE1FD0" w:rsidRPr="003734D8">
        <w:rPr>
          <w:rFonts w:ascii="Times New Roman" w:hAnsi="Times New Roman"/>
          <w:sz w:val="18"/>
          <w:vertAlign w:val="superscript"/>
        </w:rPr>
        <w:t>4</w:t>
      </w:r>
      <w:r w:rsidRPr="00723C88">
        <w:rPr>
          <w:rFonts w:ascii="Times New Roman" w:hAnsi="Times New Roman"/>
        </w:rPr>
        <w:t xml:space="preserve"> had all </w:t>
      </w:r>
      <w:r w:rsidR="00177787" w:rsidRPr="00723C88">
        <w:rPr>
          <w:rFonts w:ascii="Times New Roman" w:hAnsi="Times New Roman"/>
        </w:rPr>
        <w:t>their enrolled patients in</w:t>
      </w:r>
      <w:r w:rsidRPr="00723C88">
        <w:rPr>
          <w:rFonts w:ascii="Times New Roman" w:hAnsi="Times New Roman"/>
        </w:rPr>
        <w:t xml:space="preserve"> 3</w:t>
      </w:r>
      <w:r w:rsidRPr="00723C88">
        <w:rPr>
          <w:rFonts w:ascii="Times New Roman" w:hAnsi="Times New Roman"/>
          <w:vertAlign w:val="superscript"/>
        </w:rPr>
        <w:t>rd</w:t>
      </w:r>
      <w:r w:rsidRPr="00723C88">
        <w:rPr>
          <w:rFonts w:ascii="Times New Roman" w:hAnsi="Times New Roman"/>
        </w:rPr>
        <w:t xml:space="preserve"> trimester. </w:t>
      </w:r>
    </w:p>
    <w:p w:rsidR="00C60D4B" w:rsidRPr="00723C88" w:rsidRDefault="00C60D4B" w:rsidP="00723C88">
      <w:pPr>
        <w:widowControl w:val="0"/>
        <w:autoSpaceDE w:val="0"/>
        <w:autoSpaceDN w:val="0"/>
        <w:adjustRightInd w:val="0"/>
        <w:spacing w:before="100" w:beforeAutospacing="1" w:after="100" w:afterAutospacing="1" w:line="288" w:lineRule="auto"/>
        <w:jc w:val="both"/>
        <w:rPr>
          <w:rFonts w:ascii="Times New Roman" w:hAnsi="Times New Roman"/>
        </w:rPr>
      </w:pPr>
      <w:r w:rsidRPr="00723C88">
        <w:rPr>
          <w:rFonts w:ascii="Times New Roman" w:hAnsi="Times New Roman"/>
        </w:rPr>
        <w:t>The only patient suffering from herpes gestationis in our study was a primigravida and presented in the 2</w:t>
      </w:r>
      <w:r w:rsidRPr="00723C88">
        <w:rPr>
          <w:rFonts w:ascii="Times New Roman" w:hAnsi="Times New Roman"/>
          <w:vertAlign w:val="superscript"/>
        </w:rPr>
        <w:t>nd</w:t>
      </w:r>
      <w:r w:rsidRPr="00723C88">
        <w:rPr>
          <w:rFonts w:ascii="Times New Roman" w:hAnsi="Times New Roman"/>
        </w:rPr>
        <w:t xml:space="preserve"> trimester. Masood </w:t>
      </w:r>
      <w:r w:rsidRPr="003734D8">
        <w:rPr>
          <w:rFonts w:ascii="Times New Roman" w:hAnsi="Times New Roman"/>
          <w:i/>
        </w:rPr>
        <w:t>et al</w:t>
      </w:r>
      <w:r w:rsidR="003E7D50" w:rsidRPr="00723C88">
        <w:rPr>
          <w:rFonts w:ascii="Times New Roman" w:hAnsi="Times New Roman"/>
        </w:rPr>
        <w:t>.</w:t>
      </w:r>
      <w:r w:rsidR="003E7D50" w:rsidRPr="003734D8">
        <w:rPr>
          <w:rFonts w:ascii="Times New Roman" w:hAnsi="Times New Roman"/>
          <w:sz w:val="18"/>
          <w:vertAlign w:val="superscript"/>
        </w:rPr>
        <w:t>4</w:t>
      </w:r>
      <w:r w:rsidRPr="00723C88">
        <w:rPr>
          <w:rFonts w:ascii="Times New Roman" w:hAnsi="Times New Roman"/>
        </w:rPr>
        <w:t xml:space="preserve"> found no patient with herpes gestationis in their study. Our study targeted patients with specific dermatoses of pregnancy in all the three trimesters of pregnancy in contrast to Mas</w:t>
      </w:r>
      <w:r w:rsidR="003E7D50" w:rsidRPr="00723C88">
        <w:rPr>
          <w:rFonts w:ascii="Times New Roman" w:hAnsi="Times New Roman"/>
        </w:rPr>
        <w:t xml:space="preserve">ood </w:t>
      </w:r>
      <w:r w:rsidR="003E7D50" w:rsidRPr="003734D8">
        <w:rPr>
          <w:rFonts w:ascii="Times New Roman" w:hAnsi="Times New Roman"/>
          <w:i/>
        </w:rPr>
        <w:t>et al</w:t>
      </w:r>
      <w:r w:rsidR="003E7D50" w:rsidRPr="00723C88">
        <w:rPr>
          <w:rFonts w:ascii="Times New Roman" w:hAnsi="Times New Roman"/>
        </w:rPr>
        <w:t>.</w:t>
      </w:r>
      <w:r w:rsidR="003E7D50" w:rsidRPr="003734D8">
        <w:rPr>
          <w:rFonts w:ascii="Times New Roman" w:hAnsi="Times New Roman"/>
          <w:sz w:val="18"/>
          <w:vertAlign w:val="superscript"/>
        </w:rPr>
        <w:t>4</w:t>
      </w:r>
      <w:r w:rsidR="00656C5B" w:rsidRPr="00723C88">
        <w:rPr>
          <w:rFonts w:ascii="Times New Roman" w:hAnsi="Times New Roman"/>
          <w:vertAlign w:val="superscript"/>
        </w:rPr>
        <w:t xml:space="preserve"> </w:t>
      </w:r>
      <w:r w:rsidRPr="00723C88">
        <w:rPr>
          <w:rFonts w:ascii="Times New Roman" w:hAnsi="Times New Roman"/>
        </w:rPr>
        <w:t>where study included patients only in the 3</w:t>
      </w:r>
      <w:r w:rsidRPr="00723C88">
        <w:rPr>
          <w:rFonts w:ascii="Times New Roman" w:hAnsi="Times New Roman"/>
          <w:vertAlign w:val="superscript"/>
        </w:rPr>
        <w:t>rd</w:t>
      </w:r>
      <w:r w:rsidRPr="00723C88">
        <w:rPr>
          <w:rFonts w:ascii="Times New Roman" w:hAnsi="Times New Roman"/>
        </w:rPr>
        <w:t xml:space="preserve"> trimester. Ambrose</w:t>
      </w:r>
      <w:r w:rsidR="00B85E7E" w:rsidRPr="00723C88">
        <w:rPr>
          <w:rFonts w:ascii="Times New Roman" w:hAnsi="Times New Roman"/>
        </w:rPr>
        <w:t>-Rudolph</w:t>
      </w:r>
      <w:r w:rsidRPr="00723C88">
        <w:rPr>
          <w:rFonts w:ascii="Times New Roman" w:hAnsi="Times New Roman"/>
        </w:rPr>
        <w:t xml:space="preserve"> </w:t>
      </w:r>
      <w:proofErr w:type="gramStart"/>
      <w:r w:rsidRPr="003734D8">
        <w:rPr>
          <w:rFonts w:ascii="Times New Roman" w:hAnsi="Times New Roman"/>
          <w:i/>
        </w:rPr>
        <w:t>et</w:t>
      </w:r>
      <w:proofErr w:type="gramEnd"/>
      <w:r w:rsidRPr="003734D8">
        <w:rPr>
          <w:rFonts w:ascii="Times New Roman" w:hAnsi="Times New Roman"/>
          <w:i/>
        </w:rPr>
        <w:t xml:space="preserve"> al</w:t>
      </w:r>
      <w:r w:rsidR="00656C5B" w:rsidRPr="00723C88">
        <w:rPr>
          <w:rFonts w:ascii="Times New Roman" w:hAnsi="Times New Roman"/>
        </w:rPr>
        <w:t>.</w:t>
      </w:r>
      <w:r w:rsidR="00656C5B" w:rsidRPr="003734D8">
        <w:rPr>
          <w:rFonts w:ascii="Times New Roman" w:hAnsi="Times New Roman"/>
          <w:sz w:val="18"/>
          <w:vertAlign w:val="superscript"/>
        </w:rPr>
        <w:t>13</w:t>
      </w:r>
      <w:r w:rsidR="00656C5B" w:rsidRPr="00723C88">
        <w:rPr>
          <w:rFonts w:ascii="Times New Roman" w:hAnsi="Times New Roman"/>
        </w:rPr>
        <w:t xml:space="preserve"> </w:t>
      </w:r>
      <w:r w:rsidRPr="00723C88">
        <w:rPr>
          <w:rFonts w:ascii="Times New Roman" w:hAnsi="Times New Roman"/>
        </w:rPr>
        <w:t>reported a higher frequency i.e. 4.3% in a similar series of patients. O</w:t>
      </w:r>
      <w:r w:rsidR="004F25A1" w:rsidRPr="00723C88">
        <w:rPr>
          <w:rFonts w:ascii="Times New Roman" w:hAnsi="Times New Roman"/>
        </w:rPr>
        <w:t xml:space="preserve">n the contrary, </w:t>
      </w:r>
      <w:proofErr w:type="spellStart"/>
      <w:r w:rsidR="004F25A1" w:rsidRPr="00723C88">
        <w:rPr>
          <w:rFonts w:ascii="Times New Roman" w:hAnsi="Times New Roman"/>
        </w:rPr>
        <w:t>Muzaffar</w:t>
      </w:r>
      <w:proofErr w:type="spellEnd"/>
      <w:r w:rsidR="004F25A1" w:rsidRPr="00723C88">
        <w:rPr>
          <w:rFonts w:ascii="Times New Roman" w:hAnsi="Times New Roman"/>
        </w:rPr>
        <w:t xml:space="preserve"> </w:t>
      </w:r>
      <w:proofErr w:type="gramStart"/>
      <w:r w:rsidR="004F25A1" w:rsidRPr="003734D8">
        <w:rPr>
          <w:rFonts w:ascii="Times New Roman" w:hAnsi="Times New Roman"/>
          <w:i/>
        </w:rPr>
        <w:t>et</w:t>
      </w:r>
      <w:proofErr w:type="gramEnd"/>
      <w:r w:rsidR="004F25A1" w:rsidRPr="003734D8">
        <w:rPr>
          <w:rFonts w:ascii="Times New Roman" w:hAnsi="Times New Roman"/>
          <w:i/>
        </w:rPr>
        <w:t xml:space="preserve"> al</w:t>
      </w:r>
      <w:r w:rsidR="004F25A1" w:rsidRPr="00723C88">
        <w:rPr>
          <w:rFonts w:ascii="Times New Roman" w:hAnsi="Times New Roman"/>
        </w:rPr>
        <w:t>.</w:t>
      </w:r>
      <w:r w:rsidR="00FE7D6E">
        <w:rPr>
          <w:rFonts w:ascii="Times New Roman" w:hAnsi="Times New Roman"/>
          <w:sz w:val="18"/>
          <w:vertAlign w:val="superscript"/>
        </w:rPr>
        <w:t>21</w:t>
      </w:r>
      <w:r w:rsidR="00213E14" w:rsidRPr="00723C88">
        <w:rPr>
          <w:rFonts w:ascii="Times New Roman" w:hAnsi="Times New Roman"/>
        </w:rPr>
        <w:t xml:space="preserve"> </w:t>
      </w:r>
      <w:r w:rsidRPr="00723C88">
        <w:rPr>
          <w:rFonts w:ascii="Times New Roman" w:hAnsi="Times New Roman"/>
        </w:rPr>
        <w:t xml:space="preserve">reported a frequency much higher then that in our study i.e. 20%. Roger </w:t>
      </w:r>
      <w:r w:rsidRPr="003734D8">
        <w:rPr>
          <w:rFonts w:ascii="Times New Roman" w:hAnsi="Times New Roman"/>
          <w:i/>
        </w:rPr>
        <w:t>et al</w:t>
      </w:r>
      <w:r w:rsidRPr="00723C88">
        <w:rPr>
          <w:rFonts w:ascii="Times New Roman" w:hAnsi="Times New Roman"/>
        </w:rPr>
        <w:t>.</w:t>
      </w:r>
      <w:r w:rsidR="00FE7D6E">
        <w:rPr>
          <w:rFonts w:ascii="Times New Roman" w:hAnsi="Times New Roman"/>
          <w:sz w:val="18"/>
          <w:vertAlign w:val="superscript"/>
        </w:rPr>
        <w:t>24</w:t>
      </w:r>
      <w:r w:rsidR="00CB6977" w:rsidRPr="00723C88">
        <w:rPr>
          <w:rFonts w:ascii="Times New Roman" w:hAnsi="Times New Roman"/>
        </w:rPr>
        <w:t xml:space="preserve"> </w:t>
      </w:r>
      <w:r w:rsidRPr="00723C88">
        <w:rPr>
          <w:rFonts w:ascii="Times New Roman" w:hAnsi="Times New Roman"/>
        </w:rPr>
        <w:t xml:space="preserve">reported a frequency of 12.3%, which is less then that reported by Muzaffar </w:t>
      </w:r>
      <w:r w:rsidRPr="003734D8">
        <w:rPr>
          <w:rFonts w:ascii="Times New Roman" w:hAnsi="Times New Roman"/>
          <w:i/>
        </w:rPr>
        <w:t>et al</w:t>
      </w:r>
      <w:r w:rsidRPr="00723C88">
        <w:rPr>
          <w:rFonts w:ascii="Times New Roman" w:hAnsi="Times New Roman"/>
        </w:rPr>
        <w:t>.</w:t>
      </w:r>
      <w:r w:rsidR="00FE7D6E">
        <w:rPr>
          <w:rFonts w:ascii="Times New Roman" w:hAnsi="Times New Roman"/>
          <w:sz w:val="18"/>
          <w:vertAlign w:val="superscript"/>
        </w:rPr>
        <w:t>21</w:t>
      </w:r>
      <w:r w:rsidR="00CA4283" w:rsidRPr="00723C88">
        <w:rPr>
          <w:rFonts w:ascii="Times New Roman" w:hAnsi="Times New Roman"/>
        </w:rPr>
        <w:t xml:space="preserve"> </w:t>
      </w:r>
      <w:r w:rsidRPr="00723C88">
        <w:rPr>
          <w:rFonts w:ascii="Times New Roman" w:hAnsi="Times New Roman"/>
        </w:rPr>
        <w:t xml:space="preserve">However, the results of different </w:t>
      </w:r>
      <w:r w:rsidR="003F5376" w:rsidRPr="00723C88">
        <w:rPr>
          <w:rFonts w:ascii="Times New Roman" w:hAnsi="Times New Roman"/>
        </w:rPr>
        <w:t>studies,</w:t>
      </w:r>
      <w:r w:rsidRPr="00723C88">
        <w:rPr>
          <w:rFonts w:ascii="Times New Roman" w:hAnsi="Times New Roman"/>
        </w:rPr>
        <w:t xml:space="preserve"> can vary depending upon the study design and setting. Herpes ges</w:t>
      </w:r>
      <w:r w:rsidR="00255D7C" w:rsidRPr="00723C88">
        <w:rPr>
          <w:rFonts w:ascii="Times New Roman" w:hAnsi="Times New Roman"/>
        </w:rPr>
        <w:t xml:space="preserve">tationis although rare, has </w:t>
      </w:r>
      <w:r w:rsidRPr="00723C88">
        <w:rPr>
          <w:rFonts w:ascii="Times New Roman" w:hAnsi="Times New Roman"/>
        </w:rPr>
        <w:t>been reported in national and international literature from time to time.</w:t>
      </w:r>
      <w:r w:rsidR="00FE7D6E">
        <w:rPr>
          <w:rFonts w:ascii="Times New Roman" w:hAnsi="Times New Roman"/>
          <w:sz w:val="18"/>
          <w:vertAlign w:val="superscript"/>
        </w:rPr>
        <w:t>25</w:t>
      </w:r>
      <w:r w:rsidR="003F5376" w:rsidRPr="003734D8">
        <w:rPr>
          <w:rFonts w:ascii="Times New Roman" w:hAnsi="Times New Roman"/>
          <w:sz w:val="18"/>
          <w:vertAlign w:val="superscript"/>
        </w:rPr>
        <w:t>,</w:t>
      </w:r>
      <w:r w:rsidR="00FE7D6E">
        <w:rPr>
          <w:rFonts w:ascii="Times New Roman" w:hAnsi="Times New Roman"/>
          <w:sz w:val="18"/>
          <w:vertAlign w:val="superscript"/>
        </w:rPr>
        <w:t>26</w:t>
      </w:r>
      <w:r w:rsidR="00B61DD4" w:rsidRPr="00723C88">
        <w:rPr>
          <w:rFonts w:ascii="Times New Roman" w:hAnsi="Times New Roman"/>
        </w:rPr>
        <w:t xml:space="preserve"> </w:t>
      </w:r>
      <w:r w:rsidR="00B6021E" w:rsidRPr="00723C88">
        <w:rPr>
          <w:rFonts w:ascii="Times New Roman" w:hAnsi="Times New Roman"/>
        </w:rPr>
        <w:t>Herpes</w:t>
      </w:r>
      <w:r w:rsidRPr="00723C88">
        <w:rPr>
          <w:rFonts w:ascii="Times New Roman" w:hAnsi="Times New Roman"/>
        </w:rPr>
        <w:t xml:space="preserve"> gestationis is a rare autoimmune disorder, begins in the second or third trimester and requires antenatal surveillance for its lethal complications in the fetus and a tendency to relapse in subsequent pregnancies. </w:t>
      </w:r>
    </w:p>
    <w:p w:rsidR="00C60D4B" w:rsidRPr="00723C88" w:rsidRDefault="00A11D2E" w:rsidP="00723C88">
      <w:pPr>
        <w:widowControl w:val="0"/>
        <w:autoSpaceDE w:val="0"/>
        <w:autoSpaceDN w:val="0"/>
        <w:adjustRightInd w:val="0"/>
        <w:spacing w:before="100" w:beforeAutospacing="1" w:after="100" w:afterAutospacing="1" w:line="288" w:lineRule="auto"/>
        <w:jc w:val="both"/>
        <w:rPr>
          <w:rFonts w:ascii="Times New Roman" w:hAnsi="Times New Roman"/>
        </w:rPr>
      </w:pPr>
      <w:r w:rsidRPr="00723C88">
        <w:rPr>
          <w:rFonts w:ascii="Times New Roman" w:hAnsi="Times New Roman"/>
        </w:rPr>
        <w:t>The only lady with p</w:t>
      </w:r>
      <w:r w:rsidR="00C60D4B" w:rsidRPr="00723C88">
        <w:rPr>
          <w:rFonts w:ascii="Times New Roman" w:hAnsi="Times New Roman"/>
        </w:rPr>
        <w:t>olymorphic eruption of pregnancy (PUPP) was a primigravida presenting in the 2</w:t>
      </w:r>
      <w:r w:rsidR="00C60D4B" w:rsidRPr="00723C88">
        <w:rPr>
          <w:rFonts w:ascii="Times New Roman" w:hAnsi="Times New Roman"/>
          <w:vertAlign w:val="superscript"/>
        </w:rPr>
        <w:t>nd</w:t>
      </w:r>
      <w:r w:rsidR="00C60D4B" w:rsidRPr="00723C88">
        <w:rPr>
          <w:rFonts w:ascii="Times New Roman" w:hAnsi="Times New Roman"/>
        </w:rPr>
        <w:t xml:space="preserve"> trimester. Masood </w:t>
      </w:r>
      <w:r w:rsidR="00C60D4B" w:rsidRPr="003632E2">
        <w:rPr>
          <w:rFonts w:ascii="Times New Roman" w:hAnsi="Times New Roman"/>
          <w:i/>
        </w:rPr>
        <w:t>et al</w:t>
      </w:r>
      <w:r w:rsidR="00C21DCA" w:rsidRPr="00723C88">
        <w:rPr>
          <w:rFonts w:ascii="Times New Roman" w:hAnsi="Times New Roman"/>
        </w:rPr>
        <w:t>.</w:t>
      </w:r>
      <w:r w:rsidR="00C21DCA" w:rsidRPr="003632E2">
        <w:rPr>
          <w:rFonts w:ascii="Times New Roman" w:hAnsi="Times New Roman"/>
          <w:sz w:val="18"/>
          <w:vertAlign w:val="superscript"/>
        </w:rPr>
        <w:t>4</w:t>
      </w:r>
      <w:r w:rsidR="00C21DCA" w:rsidRPr="00723C88">
        <w:rPr>
          <w:rFonts w:ascii="Times New Roman" w:hAnsi="Times New Roman"/>
          <w:vertAlign w:val="superscript"/>
        </w:rPr>
        <w:t xml:space="preserve"> </w:t>
      </w:r>
      <w:r w:rsidR="00C60D4B" w:rsidRPr="00723C88">
        <w:rPr>
          <w:rFonts w:ascii="Times New Roman" w:hAnsi="Times New Roman"/>
        </w:rPr>
        <w:t>have reported a slightly high frequency in a similar set of patients i.e. 2.5% and all the patients were primigravida. However, their study aimed to det</w:t>
      </w:r>
      <w:r w:rsidR="00127786" w:rsidRPr="00723C88">
        <w:rPr>
          <w:rFonts w:ascii="Times New Roman" w:hAnsi="Times New Roman"/>
        </w:rPr>
        <w:t xml:space="preserve">ermine the frequency only in </w:t>
      </w:r>
      <w:r w:rsidR="00C60D4B" w:rsidRPr="00723C88">
        <w:rPr>
          <w:rFonts w:ascii="Times New Roman" w:hAnsi="Times New Roman"/>
        </w:rPr>
        <w:t>3</w:t>
      </w:r>
      <w:r w:rsidR="00C60D4B" w:rsidRPr="00723C88">
        <w:rPr>
          <w:rFonts w:ascii="Times New Roman" w:hAnsi="Times New Roman"/>
          <w:vertAlign w:val="superscript"/>
        </w:rPr>
        <w:t>rd</w:t>
      </w:r>
      <w:r w:rsidR="00C60D4B" w:rsidRPr="00723C88">
        <w:rPr>
          <w:rFonts w:ascii="Times New Roman" w:hAnsi="Times New Roman"/>
        </w:rPr>
        <w:t xml:space="preserve"> trimester. Samdani</w:t>
      </w:r>
      <w:r w:rsidR="00FE7D6E">
        <w:rPr>
          <w:rFonts w:ascii="Times New Roman" w:hAnsi="Times New Roman"/>
          <w:sz w:val="18"/>
          <w:vertAlign w:val="superscript"/>
        </w:rPr>
        <w:t>20</w:t>
      </w:r>
      <w:r w:rsidR="00C60D4B" w:rsidRPr="00723C88">
        <w:rPr>
          <w:rFonts w:ascii="Times New Roman" w:hAnsi="Times New Roman"/>
        </w:rPr>
        <w:t xml:space="preserve"> and Roger </w:t>
      </w:r>
      <w:proofErr w:type="gramStart"/>
      <w:r w:rsidR="00C60D4B" w:rsidRPr="003632E2">
        <w:rPr>
          <w:rFonts w:ascii="Times New Roman" w:hAnsi="Times New Roman"/>
          <w:i/>
        </w:rPr>
        <w:t>et</w:t>
      </w:r>
      <w:proofErr w:type="gramEnd"/>
      <w:r w:rsidR="00C60D4B" w:rsidRPr="003632E2">
        <w:rPr>
          <w:rFonts w:ascii="Times New Roman" w:hAnsi="Times New Roman"/>
          <w:i/>
        </w:rPr>
        <w:t xml:space="preserve"> al</w:t>
      </w:r>
      <w:r w:rsidR="00A97101" w:rsidRPr="00723C88">
        <w:rPr>
          <w:rFonts w:ascii="Times New Roman" w:hAnsi="Times New Roman"/>
        </w:rPr>
        <w:t>.</w:t>
      </w:r>
      <w:r w:rsidR="00FE7D6E">
        <w:rPr>
          <w:rFonts w:ascii="Times New Roman" w:hAnsi="Times New Roman"/>
          <w:sz w:val="18"/>
          <w:vertAlign w:val="superscript"/>
        </w:rPr>
        <w:t>24</w:t>
      </w:r>
      <w:r w:rsidR="00C60D4B" w:rsidRPr="00723C88">
        <w:rPr>
          <w:rFonts w:ascii="Times New Roman" w:hAnsi="Times New Roman"/>
        </w:rPr>
        <w:t xml:space="preserve"> reported polymorphic eruption of pregnancy to be the most common pregnancy associated dermatoses with a frequency as hig</w:t>
      </w:r>
      <w:r w:rsidR="003632E2">
        <w:rPr>
          <w:rFonts w:ascii="Times New Roman" w:hAnsi="Times New Roman"/>
        </w:rPr>
        <w:t xml:space="preserve">h as 38% and 44% respectively. </w:t>
      </w:r>
      <w:r w:rsidR="00C60D4B" w:rsidRPr="00723C88">
        <w:rPr>
          <w:rFonts w:ascii="Times New Roman" w:hAnsi="Times New Roman"/>
        </w:rPr>
        <w:t>On the other hand, Ambrose</w:t>
      </w:r>
      <w:r w:rsidR="00BB6A32" w:rsidRPr="00723C88">
        <w:rPr>
          <w:rFonts w:ascii="Times New Roman" w:hAnsi="Times New Roman"/>
        </w:rPr>
        <w:t>-Rudolph</w:t>
      </w:r>
      <w:r w:rsidR="00C60D4B" w:rsidRPr="00723C88">
        <w:rPr>
          <w:rFonts w:ascii="Times New Roman" w:hAnsi="Times New Roman"/>
        </w:rPr>
        <w:t xml:space="preserve"> </w:t>
      </w:r>
      <w:proofErr w:type="gramStart"/>
      <w:r w:rsidR="00C60D4B" w:rsidRPr="003632E2">
        <w:rPr>
          <w:rFonts w:ascii="Times New Roman" w:hAnsi="Times New Roman"/>
          <w:i/>
        </w:rPr>
        <w:t>et</w:t>
      </w:r>
      <w:proofErr w:type="gramEnd"/>
      <w:r w:rsidR="00C60D4B" w:rsidRPr="003632E2">
        <w:rPr>
          <w:rFonts w:ascii="Times New Roman" w:hAnsi="Times New Roman"/>
          <w:i/>
        </w:rPr>
        <w:t xml:space="preserve"> al</w:t>
      </w:r>
      <w:r w:rsidR="00C60D4B" w:rsidRPr="00723C88">
        <w:rPr>
          <w:rFonts w:ascii="Times New Roman" w:hAnsi="Times New Roman"/>
        </w:rPr>
        <w:t>.</w:t>
      </w:r>
      <w:r w:rsidR="00DB13BB" w:rsidRPr="003632E2">
        <w:rPr>
          <w:rFonts w:ascii="Times New Roman" w:hAnsi="Times New Roman"/>
          <w:sz w:val="18"/>
          <w:vertAlign w:val="superscript"/>
        </w:rPr>
        <w:t>13</w:t>
      </w:r>
      <w:r w:rsidR="00DB13BB" w:rsidRPr="00723C88">
        <w:rPr>
          <w:rFonts w:ascii="Times New Roman" w:hAnsi="Times New Roman"/>
        </w:rPr>
        <w:t xml:space="preserve"> </w:t>
      </w:r>
      <w:r w:rsidR="00C60D4B" w:rsidRPr="00723C88">
        <w:rPr>
          <w:rFonts w:ascii="Times New Roman" w:hAnsi="Times New Roman"/>
        </w:rPr>
        <w:t xml:space="preserve">have also reported a frequency </w:t>
      </w:r>
      <w:r w:rsidR="00C60D4B" w:rsidRPr="00723C88">
        <w:rPr>
          <w:rFonts w:ascii="Times New Roman" w:hAnsi="Times New Roman"/>
        </w:rPr>
        <w:lastRenderedPageBreak/>
        <w:t>of 22% as far as polymorphic erupt</w:t>
      </w:r>
      <w:r w:rsidR="003632E2">
        <w:rPr>
          <w:rFonts w:ascii="Times New Roman" w:hAnsi="Times New Roman"/>
        </w:rPr>
        <w:t xml:space="preserve">ion of pregnancy is concerned. </w:t>
      </w:r>
      <w:proofErr w:type="spellStart"/>
      <w:r w:rsidR="00C60D4B" w:rsidRPr="00723C88">
        <w:rPr>
          <w:rFonts w:ascii="Times New Roman" w:hAnsi="Times New Roman"/>
        </w:rPr>
        <w:t>Ahmedi</w:t>
      </w:r>
      <w:proofErr w:type="spellEnd"/>
      <w:r w:rsidR="00C60D4B" w:rsidRPr="00723C88">
        <w:rPr>
          <w:rFonts w:ascii="Times New Roman" w:hAnsi="Times New Roman"/>
        </w:rPr>
        <w:t xml:space="preserve"> </w:t>
      </w:r>
      <w:r w:rsidR="006E0ABC">
        <w:rPr>
          <w:rFonts w:ascii="Times New Roman" w:hAnsi="Times New Roman"/>
        </w:rPr>
        <w:t>and Powell</w:t>
      </w:r>
      <w:r w:rsidR="003734D8">
        <w:rPr>
          <w:rFonts w:ascii="Times New Roman" w:hAnsi="Times New Roman"/>
          <w:sz w:val="18"/>
          <w:vertAlign w:val="superscript"/>
        </w:rPr>
        <w:t>18</w:t>
      </w:r>
      <w:r w:rsidR="00EE07EC" w:rsidRPr="00723C88">
        <w:rPr>
          <w:rFonts w:ascii="Times New Roman" w:hAnsi="Times New Roman"/>
        </w:rPr>
        <w:t xml:space="preserve"> </w:t>
      </w:r>
      <w:r w:rsidR="00C60D4B" w:rsidRPr="00723C88">
        <w:rPr>
          <w:rFonts w:ascii="Times New Roman" w:hAnsi="Times New Roman"/>
        </w:rPr>
        <w:t>and Rashmi</w:t>
      </w:r>
      <w:r w:rsidR="003734D8">
        <w:rPr>
          <w:rFonts w:ascii="Times New Roman" w:hAnsi="Times New Roman"/>
          <w:sz w:val="18"/>
          <w:vertAlign w:val="superscript"/>
        </w:rPr>
        <w:t>19</w:t>
      </w:r>
      <w:r w:rsidR="00C60D4B" w:rsidRPr="00723C88">
        <w:rPr>
          <w:rFonts w:ascii="Times New Roman" w:hAnsi="Times New Roman"/>
        </w:rPr>
        <w:t xml:space="preserve"> also claimed polymorphic eruption of pregnancy to be the most common specific dermatoses of pregnancy. However, study design and setting can influence the results of different studies. </w:t>
      </w:r>
      <w:r w:rsidR="00E57786" w:rsidRPr="00723C88">
        <w:rPr>
          <w:rFonts w:ascii="Times New Roman" w:hAnsi="Times New Roman"/>
        </w:rPr>
        <w:t xml:space="preserve">Therefore, polymorphic eruption of pregnancy remains </w:t>
      </w:r>
      <w:r w:rsidR="002E33AA" w:rsidRPr="00723C88">
        <w:rPr>
          <w:rFonts w:ascii="Times New Roman" w:hAnsi="Times New Roman"/>
        </w:rPr>
        <w:t>an</w:t>
      </w:r>
      <w:r w:rsidR="00E57786" w:rsidRPr="00723C88">
        <w:rPr>
          <w:rFonts w:ascii="Times New Roman" w:hAnsi="Times New Roman"/>
        </w:rPr>
        <w:t xml:space="preserve"> </w:t>
      </w:r>
      <w:r w:rsidR="008562D2" w:rsidRPr="00723C88">
        <w:rPr>
          <w:rFonts w:ascii="Times New Roman" w:hAnsi="Times New Roman"/>
        </w:rPr>
        <w:t xml:space="preserve">important </w:t>
      </w:r>
      <w:r w:rsidR="00E57786" w:rsidRPr="00723C88">
        <w:rPr>
          <w:rFonts w:ascii="Times New Roman" w:hAnsi="Times New Roman"/>
        </w:rPr>
        <w:t xml:space="preserve">member of the </w:t>
      </w:r>
      <w:r w:rsidR="007D3BAD" w:rsidRPr="00723C88">
        <w:rPr>
          <w:rFonts w:ascii="Times New Roman" w:hAnsi="Times New Roman"/>
        </w:rPr>
        <w:t>group of disorders.</w:t>
      </w:r>
      <w:r w:rsidR="00FE7D6E">
        <w:rPr>
          <w:rFonts w:ascii="Times New Roman" w:hAnsi="Times New Roman"/>
          <w:sz w:val="18"/>
          <w:vertAlign w:val="superscript"/>
        </w:rPr>
        <w:t>27</w:t>
      </w:r>
      <w:r w:rsidR="003632E2" w:rsidRPr="003632E2">
        <w:rPr>
          <w:rFonts w:ascii="Times New Roman" w:hAnsi="Times New Roman"/>
          <w:sz w:val="18"/>
          <w:vertAlign w:val="superscript"/>
        </w:rPr>
        <w:t>,</w:t>
      </w:r>
      <w:r w:rsidR="00FE7D6E">
        <w:rPr>
          <w:rFonts w:ascii="Times New Roman" w:hAnsi="Times New Roman"/>
          <w:sz w:val="18"/>
          <w:vertAlign w:val="superscript"/>
        </w:rPr>
        <w:t>28</w:t>
      </w:r>
    </w:p>
    <w:p w:rsidR="00C60D4B" w:rsidRPr="00723C88" w:rsidRDefault="00C60D4B" w:rsidP="00723C88">
      <w:pPr>
        <w:widowControl w:val="0"/>
        <w:autoSpaceDE w:val="0"/>
        <w:autoSpaceDN w:val="0"/>
        <w:adjustRightInd w:val="0"/>
        <w:spacing w:before="100" w:beforeAutospacing="1" w:after="100" w:afterAutospacing="1" w:line="288" w:lineRule="auto"/>
        <w:jc w:val="both"/>
        <w:rPr>
          <w:rFonts w:ascii="Times New Roman" w:hAnsi="Times New Roman"/>
          <w:bCs/>
        </w:rPr>
      </w:pPr>
      <w:r w:rsidRPr="00723C88">
        <w:rPr>
          <w:rFonts w:ascii="Times New Roman" w:hAnsi="Times New Roman"/>
          <w:bCs/>
        </w:rPr>
        <w:t>The short duration of our study limits its significance because most of the other studies were of long durations. Large scale studies are recommended to substantiate the findings of th</w:t>
      </w:r>
      <w:r w:rsidR="00437530" w:rsidRPr="00723C88">
        <w:rPr>
          <w:rFonts w:ascii="Times New Roman" w:hAnsi="Times New Roman"/>
          <w:bCs/>
        </w:rPr>
        <w:t>ese</w:t>
      </w:r>
      <w:r w:rsidRPr="00723C88">
        <w:rPr>
          <w:rFonts w:ascii="Times New Roman" w:hAnsi="Times New Roman"/>
          <w:bCs/>
        </w:rPr>
        <w:t xml:space="preserve"> </w:t>
      </w:r>
      <w:r w:rsidR="00D7636D" w:rsidRPr="00723C88">
        <w:rPr>
          <w:rFonts w:ascii="Times New Roman" w:hAnsi="Times New Roman"/>
          <w:bCs/>
        </w:rPr>
        <w:t>types</w:t>
      </w:r>
      <w:r w:rsidRPr="00723C88">
        <w:rPr>
          <w:rFonts w:ascii="Times New Roman" w:hAnsi="Times New Roman"/>
          <w:bCs/>
        </w:rPr>
        <w:t xml:space="preserve"> of studies. Moreover, </w:t>
      </w:r>
      <w:r w:rsidR="00E57786" w:rsidRPr="00723C88">
        <w:rPr>
          <w:rFonts w:ascii="Times New Roman" w:hAnsi="Times New Roman"/>
          <w:bCs/>
        </w:rPr>
        <w:t xml:space="preserve">fetal </w:t>
      </w:r>
      <w:r w:rsidR="00526C14" w:rsidRPr="00723C88">
        <w:rPr>
          <w:rFonts w:ascii="Times New Roman" w:hAnsi="Times New Roman"/>
          <w:bCs/>
        </w:rPr>
        <w:t>outcome should</w:t>
      </w:r>
      <w:r w:rsidRPr="00723C88">
        <w:rPr>
          <w:rFonts w:ascii="Times New Roman" w:hAnsi="Times New Roman"/>
          <w:bCs/>
        </w:rPr>
        <w:t xml:space="preserve"> be assessed in every patient with specific pregnancy associate</w:t>
      </w:r>
      <w:r w:rsidR="0056631B" w:rsidRPr="00723C88">
        <w:rPr>
          <w:rFonts w:ascii="Times New Roman" w:hAnsi="Times New Roman"/>
          <w:bCs/>
        </w:rPr>
        <w:t>d dermatoses during a particular</w:t>
      </w:r>
      <w:r w:rsidRPr="00723C88">
        <w:rPr>
          <w:rFonts w:ascii="Times New Roman" w:hAnsi="Times New Roman"/>
          <w:bCs/>
        </w:rPr>
        <w:t xml:space="preserve"> pregnancy to see its potential effect</w:t>
      </w:r>
      <w:r w:rsidR="00D71E22" w:rsidRPr="00723C88">
        <w:rPr>
          <w:rFonts w:ascii="Times New Roman" w:hAnsi="Times New Roman"/>
          <w:bCs/>
        </w:rPr>
        <w:t>s</w:t>
      </w:r>
      <w:r w:rsidR="00D7636D" w:rsidRPr="00723C88">
        <w:rPr>
          <w:rFonts w:ascii="Times New Roman" w:hAnsi="Times New Roman"/>
          <w:bCs/>
        </w:rPr>
        <w:t xml:space="preserve"> subsequently.</w:t>
      </w:r>
    </w:p>
    <w:p w:rsidR="00C60D4B" w:rsidRPr="00723C88" w:rsidRDefault="00C60D4B" w:rsidP="00723C88">
      <w:pPr>
        <w:widowControl w:val="0"/>
        <w:autoSpaceDE w:val="0"/>
        <w:autoSpaceDN w:val="0"/>
        <w:adjustRightInd w:val="0"/>
        <w:spacing w:before="100" w:beforeAutospacing="1" w:after="100" w:afterAutospacing="1" w:line="288" w:lineRule="auto"/>
        <w:rPr>
          <w:rFonts w:ascii="Times New Roman" w:hAnsi="Times New Roman"/>
          <w:b/>
          <w:bCs/>
        </w:rPr>
      </w:pPr>
      <w:r w:rsidRPr="00723C88">
        <w:rPr>
          <w:rFonts w:ascii="Times New Roman" w:hAnsi="Times New Roman"/>
          <w:b/>
          <w:bCs/>
        </w:rPr>
        <w:t>Conclusion</w:t>
      </w:r>
    </w:p>
    <w:p w:rsidR="00C60D4B" w:rsidRPr="00723C88" w:rsidRDefault="00C60D4B" w:rsidP="00723C88">
      <w:pPr>
        <w:widowControl w:val="0"/>
        <w:autoSpaceDE w:val="0"/>
        <w:autoSpaceDN w:val="0"/>
        <w:adjustRightInd w:val="0"/>
        <w:spacing w:before="100" w:beforeAutospacing="1" w:after="100" w:afterAutospacing="1" w:line="288" w:lineRule="auto"/>
        <w:jc w:val="both"/>
        <w:rPr>
          <w:rFonts w:ascii="Times New Roman" w:hAnsi="Times New Roman"/>
          <w:bCs/>
        </w:rPr>
      </w:pPr>
      <w:r w:rsidRPr="00723C88">
        <w:rPr>
          <w:rFonts w:ascii="Times New Roman" w:hAnsi="Times New Roman"/>
          <w:bCs/>
        </w:rPr>
        <w:t xml:space="preserve">Prurigo of pregnancy remains the most common disorder followed by pruritic folliculitis of pregnancy. Herpes gestationis and polymorphic eruption of pregnancy are seen less frequently. Awareness of pregnancy related skin changes can facilitate improved care of pregnant women by identifying those skin changes that require further evaluation. We recommend that </w:t>
      </w:r>
      <w:r w:rsidR="005A30CA" w:rsidRPr="00723C88">
        <w:rPr>
          <w:rFonts w:ascii="Times New Roman" w:hAnsi="Times New Roman"/>
          <w:bCs/>
        </w:rPr>
        <w:t xml:space="preserve">these </w:t>
      </w:r>
      <w:r w:rsidRPr="00723C88">
        <w:rPr>
          <w:rFonts w:ascii="Times New Roman" w:hAnsi="Times New Roman"/>
          <w:bCs/>
        </w:rPr>
        <w:t xml:space="preserve">patients should be followed up during pregnancy as well as after delivery to see resolution of symptoms and </w:t>
      </w:r>
      <w:r w:rsidR="005B724C" w:rsidRPr="00723C88">
        <w:rPr>
          <w:rFonts w:ascii="Times New Roman" w:hAnsi="Times New Roman"/>
          <w:bCs/>
        </w:rPr>
        <w:t xml:space="preserve">any </w:t>
      </w:r>
      <w:r w:rsidRPr="00723C88">
        <w:rPr>
          <w:rFonts w:ascii="Times New Roman" w:hAnsi="Times New Roman"/>
          <w:bCs/>
        </w:rPr>
        <w:t>foetal complications.</w:t>
      </w:r>
    </w:p>
    <w:p w:rsidR="00343A45" w:rsidRDefault="00343A45" w:rsidP="00723C88">
      <w:pPr>
        <w:widowControl w:val="0"/>
        <w:autoSpaceDE w:val="0"/>
        <w:autoSpaceDN w:val="0"/>
        <w:adjustRightInd w:val="0"/>
        <w:spacing w:before="100" w:beforeAutospacing="1" w:after="100" w:afterAutospacing="1" w:line="288" w:lineRule="auto"/>
        <w:jc w:val="both"/>
        <w:rPr>
          <w:rFonts w:ascii="Times New Roman" w:hAnsi="Times New Roman"/>
          <w:b/>
          <w:bCs/>
        </w:rPr>
      </w:pPr>
      <w:r w:rsidRPr="00723C88">
        <w:rPr>
          <w:rFonts w:ascii="Times New Roman" w:hAnsi="Times New Roman"/>
          <w:b/>
          <w:bCs/>
        </w:rPr>
        <w:t>References</w:t>
      </w:r>
    </w:p>
    <w:p w:rsidR="003632E2" w:rsidRPr="00977C11" w:rsidRDefault="003632E2" w:rsidP="003632E2">
      <w:pPr>
        <w:pStyle w:val="ListParagraph"/>
        <w:widowControl w:val="0"/>
        <w:numPr>
          <w:ilvl w:val="0"/>
          <w:numId w:val="7"/>
        </w:numPr>
        <w:tabs>
          <w:tab w:val="left" w:pos="1080"/>
        </w:tabs>
        <w:autoSpaceDE w:val="0"/>
        <w:autoSpaceDN w:val="0"/>
        <w:adjustRightInd w:val="0"/>
        <w:spacing w:after="0" w:line="240" w:lineRule="auto"/>
        <w:jc w:val="both"/>
        <w:rPr>
          <w:rFonts w:ascii="Times New Roman" w:hAnsi="Times New Roman"/>
          <w:sz w:val="20"/>
          <w:szCs w:val="20"/>
        </w:rPr>
      </w:pPr>
      <w:r w:rsidRPr="00977C11">
        <w:rPr>
          <w:rFonts w:ascii="Times New Roman" w:hAnsi="Times New Roman"/>
          <w:sz w:val="20"/>
          <w:szCs w:val="20"/>
        </w:rPr>
        <w:t>Khan Y, Khan R. Skin changes diseases in pregnancy.</w:t>
      </w:r>
      <w:r w:rsidRPr="00977C11">
        <w:rPr>
          <w:rFonts w:ascii="Times New Roman" w:hAnsi="Times New Roman"/>
          <w:i/>
          <w:sz w:val="20"/>
          <w:szCs w:val="20"/>
        </w:rPr>
        <w:t xml:space="preserve"> J Pak Assoc Dermatol.</w:t>
      </w:r>
      <w:r w:rsidRPr="00977C11">
        <w:rPr>
          <w:rFonts w:ascii="Times New Roman" w:hAnsi="Times New Roman"/>
          <w:sz w:val="20"/>
          <w:szCs w:val="20"/>
        </w:rPr>
        <w:t xml:space="preserve"> 1999;</w:t>
      </w:r>
      <w:r w:rsidRPr="00977C11">
        <w:rPr>
          <w:rFonts w:ascii="Times New Roman" w:hAnsi="Times New Roman"/>
          <w:b/>
          <w:sz w:val="20"/>
          <w:szCs w:val="20"/>
        </w:rPr>
        <w:t>9</w:t>
      </w:r>
      <w:r w:rsidRPr="00977C11">
        <w:rPr>
          <w:rFonts w:ascii="Times New Roman" w:hAnsi="Times New Roman"/>
          <w:sz w:val="20"/>
          <w:szCs w:val="20"/>
        </w:rPr>
        <w:t>:22-7.</w:t>
      </w:r>
    </w:p>
    <w:p w:rsidR="003632E2" w:rsidRPr="00977C11" w:rsidRDefault="003632E2" w:rsidP="003632E2">
      <w:pPr>
        <w:pStyle w:val="ListParagraph"/>
        <w:widowControl w:val="0"/>
        <w:numPr>
          <w:ilvl w:val="0"/>
          <w:numId w:val="7"/>
        </w:numPr>
        <w:autoSpaceDE w:val="0"/>
        <w:autoSpaceDN w:val="0"/>
        <w:adjustRightInd w:val="0"/>
        <w:spacing w:after="0" w:line="240" w:lineRule="auto"/>
        <w:jc w:val="both"/>
        <w:rPr>
          <w:rFonts w:ascii="Times New Roman" w:hAnsi="Times New Roman"/>
          <w:sz w:val="20"/>
          <w:szCs w:val="20"/>
        </w:rPr>
      </w:pPr>
      <w:r w:rsidRPr="00977C11">
        <w:rPr>
          <w:rFonts w:ascii="Times New Roman" w:hAnsi="Times New Roman"/>
          <w:sz w:val="20"/>
          <w:szCs w:val="20"/>
        </w:rPr>
        <w:t xml:space="preserve">Rodrigues Cdos S, Filipe P, Solana M </w:t>
      </w:r>
      <w:r w:rsidRPr="00977C11">
        <w:rPr>
          <w:rFonts w:ascii="Times New Roman" w:hAnsi="Times New Roman"/>
          <w:i/>
          <w:sz w:val="20"/>
          <w:szCs w:val="20"/>
        </w:rPr>
        <w:t>et al</w:t>
      </w:r>
      <w:r w:rsidRPr="00977C11">
        <w:rPr>
          <w:rFonts w:ascii="Times New Roman" w:hAnsi="Times New Roman"/>
          <w:sz w:val="20"/>
          <w:szCs w:val="20"/>
        </w:rPr>
        <w:t xml:space="preserve">. Persistent herpes gestationis treated with high-dose intravenous immunoglobulin. </w:t>
      </w:r>
      <w:r w:rsidRPr="00977C11">
        <w:rPr>
          <w:rFonts w:ascii="Times New Roman" w:hAnsi="Times New Roman"/>
          <w:i/>
          <w:sz w:val="20"/>
          <w:szCs w:val="20"/>
        </w:rPr>
        <w:t>Acta Derm Venereol.</w:t>
      </w:r>
      <w:r w:rsidRPr="00977C11">
        <w:rPr>
          <w:rFonts w:ascii="Times New Roman" w:hAnsi="Times New Roman"/>
          <w:sz w:val="20"/>
          <w:szCs w:val="20"/>
        </w:rPr>
        <w:t xml:space="preserve"> 2007;</w:t>
      </w:r>
      <w:r w:rsidRPr="00977C11">
        <w:rPr>
          <w:rFonts w:ascii="Times New Roman" w:hAnsi="Times New Roman"/>
          <w:b/>
          <w:sz w:val="20"/>
          <w:szCs w:val="20"/>
        </w:rPr>
        <w:t>87</w:t>
      </w:r>
      <w:r w:rsidRPr="00977C11">
        <w:rPr>
          <w:rFonts w:ascii="Times New Roman" w:hAnsi="Times New Roman"/>
          <w:sz w:val="20"/>
          <w:szCs w:val="20"/>
        </w:rPr>
        <w:t xml:space="preserve">:184-6. </w:t>
      </w:r>
    </w:p>
    <w:p w:rsidR="003632E2" w:rsidRPr="00977C11" w:rsidRDefault="003632E2" w:rsidP="003632E2">
      <w:pPr>
        <w:pStyle w:val="BodyTextIndent3"/>
        <w:numPr>
          <w:ilvl w:val="0"/>
          <w:numId w:val="7"/>
        </w:numPr>
        <w:spacing w:after="0" w:line="240" w:lineRule="auto"/>
        <w:jc w:val="both"/>
        <w:rPr>
          <w:rFonts w:ascii="Times New Roman" w:hAnsi="Times New Roman"/>
          <w:sz w:val="20"/>
          <w:szCs w:val="20"/>
        </w:rPr>
      </w:pPr>
      <w:r w:rsidRPr="00977C11">
        <w:rPr>
          <w:rFonts w:ascii="Times New Roman" w:hAnsi="Times New Roman"/>
          <w:sz w:val="20"/>
          <w:szCs w:val="20"/>
        </w:rPr>
        <w:lastRenderedPageBreak/>
        <w:t>Bar</w:t>
      </w:r>
      <w:r w:rsidR="00161B59">
        <w:rPr>
          <w:rFonts w:ascii="Times New Roman" w:hAnsi="Times New Roman"/>
          <w:sz w:val="20"/>
          <w:szCs w:val="20"/>
        </w:rPr>
        <w:t xml:space="preserve">akin B, Silver SG, </w:t>
      </w:r>
      <w:proofErr w:type="spellStart"/>
      <w:r w:rsidR="00161B59">
        <w:rPr>
          <w:rFonts w:ascii="Times New Roman" w:hAnsi="Times New Roman"/>
          <w:sz w:val="20"/>
          <w:szCs w:val="20"/>
        </w:rPr>
        <w:t>Carruthers</w:t>
      </w:r>
      <w:proofErr w:type="spellEnd"/>
      <w:r w:rsidR="00161B59">
        <w:rPr>
          <w:rFonts w:ascii="Times New Roman" w:hAnsi="Times New Roman"/>
          <w:sz w:val="20"/>
          <w:szCs w:val="20"/>
        </w:rPr>
        <w:t xml:space="preserve"> A</w:t>
      </w:r>
      <w:r w:rsidRPr="00977C11">
        <w:rPr>
          <w:rFonts w:ascii="Times New Roman" w:hAnsi="Times New Roman"/>
          <w:sz w:val="20"/>
          <w:szCs w:val="20"/>
        </w:rPr>
        <w:t>.</w:t>
      </w:r>
      <w:r w:rsidR="00161B59">
        <w:rPr>
          <w:rFonts w:ascii="Times New Roman" w:hAnsi="Times New Roman"/>
          <w:sz w:val="20"/>
          <w:szCs w:val="20"/>
        </w:rPr>
        <w:t xml:space="preserve"> </w:t>
      </w:r>
      <w:r w:rsidRPr="00977C11">
        <w:rPr>
          <w:rFonts w:ascii="Times New Roman" w:hAnsi="Times New Roman"/>
          <w:sz w:val="20"/>
          <w:szCs w:val="20"/>
        </w:rPr>
        <w:t xml:space="preserve">The skin in pregnancy. </w:t>
      </w:r>
      <w:r w:rsidRPr="00977C11">
        <w:rPr>
          <w:rFonts w:ascii="Times New Roman" w:hAnsi="Times New Roman"/>
          <w:i/>
          <w:sz w:val="20"/>
          <w:szCs w:val="20"/>
        </w:rPr>
        <w:t>J Cutan Med Surg.</w:t>
      </w:r>
      <w:r w:rsidRPr="00977C11">
        <w:rPr>
          <w:rFonts w:ascii="Times New Roman" w:hAnsi="Times New Roman"/>
          <w:sz w:val="20"/>
          <w:szCs w:val="20"/>
        </w:rPr>
        <w:t xml:space="preserve"> 2002;</w:t>
      </w:r>
      <w:r w:rsidRPr="00977C11">
        <w:rPr>
          <w:rFonts w:ascii="Times New Roman" w:hAnsi="Times New Roman"/>
          <w:b/>
          <w:sz w:val="20"/>
          <w:szCs w:val="20"/>
        </w:rPr>
        <w:t>6</w:t>
      </w:r>
      <w:r w:rsidRPr="00977C11">
        <w:rPr>
          <w:rFonts w:ascii="Times New Roman" w:hAnsi="Times New Roman"/>
          <w:sz w:val="20"/>
          <w:szCs w:val="20"/>
        </w:rPr>
        <w:t xml:space="preserve">:236-40. </w:t>
      </w:r>
    </w:p>
    <w:p w:rsidR="003632E2" w:rsidRPr="00977C11" w:rsidRDefault="003632E2" w:rsidP="003632E2">
      <w:pPr>
        <w:pStyle w:val="Heading1"/>
        <w:numPr>
          <w:ilvl w:val="0"/>
          <w:numId w:val="7"/>
        </w:numPr>
        <w:spacing w:before="0" w:beforeAutospacing="0" w:after="0" w:afterAutospacing="0"/>
        <w:jc w:val="both"/>
        <w:rPr>
          <w:b w:val="0"/>
          <w:sz w:val="20"/>
          <w:szCs w:val="20"/>
        </w:rPr>
      </w:pPr>
      <w:r w:rsidRPr="00977C11">
        <w:rPr>
          <w:b w:val="0"/>
          <w:sz w:val="20"/>
          <w:szCs w:val="20"/>
        </w:rPr>
        <w:t xml:space="preserve">Masood S, Tabbasum S, Rizvi DA, Akhter S. Frequency and clinical variants of specific dermatoses in third trimester of pregnancy: a study from a tertiary care centre. </w:t>
      </w:r>
      <w:r w:rsidRPr="00977C11">
        <w:rPr>
          <w:b w:val="0"/>
          <w:i/>
          <w:sz w:val="20"/>
          <w:szCs w:val="20"/>
        </w:rPr>
        <w:t>J Pak Med Assoc.</w:t>
      </w:r>
      <w:r w:rsidRPr="00977C11">
        <w:rPr>
          <w:b w:val="0"/>
          <w:sz w:val="20"/>
          <w:szCs w:val="20"/>
        </w:rPr>
        <w:t xml:space="preserve"> 2012;</w:t>
      </w:r>
      <w:r w:rsidRPr="00977C11">
        <w:rPr>
          <w:sz w:val="20"/>
          <w:szCs w:val="20"/>
        </w:rPr>
        <w:t>62</w:t>
      </w:r>
      <w:r w:rsidRPr="00977C11">
        <w:rPr>
          <w:b w:val="0"/>
          <w:sz w:val="20"/>
          <w:szCs w:val="20"/>
        </w:rPr>
        <w:t>:244-8.</w:t>
      </w:r>
    </w:p>
    <w:p w:rsidR="003632E2" w:rsidRPr="00977C11" w:rsidRDefault="003632E2" w:rsidP="003632E2">
      <w:pPr>
        <w:pStyle w:val="ListParagraph"/>
        <w:widowControl w:val="0"/>
        <w:numPr>
          <w:ilvl w:val="0"/>
          <w:numId w:val="7"/>
        </w:numPr>
        <w:tabs>
          <w:tab w:val="left" w:pos="1080"/>
        </w:tabs>
        <w:autoSpaceDE w:val="0"/>
        <w:autoSpaceDN w:val="0"/>
        <w:adjustRightInd w:val="0"/>
        <w:spacing w:after="0" w:line="240" w:lineRule="auto"/>
        <w:jc w:val="both"/>
        <w:rPr>
          <w:rFonts w:ascii="Times New Roman" w:hAnsi="Times New Roman"/>
          <w:sz w:val="20"/>
          <w:szCs w:val="20"/>
        </w:rPr>
      </w:pPr>
      <w:r w:rsidRPr="00977C11">
        <w:rPr>
          <w:rFonts w:ascii="Times New Roman" w:hAnsi="Times New Roman"/>
          <w:sz w:val="20"/>
          <w:szCs w:val="20"/>
        </w:rPr>
        <w:t xml:space="preserve">Castro LA, Lundell RB, Krause PK, Gibson LE. Clinical experience in pemphigoid gestationis: Report of 10 cases. </w:t>
      </w:r>
      <w:r w:rsidRPr="00977C11">
        <w:rPr>
          <w:rFonts w:ascii="Times New Roman" w:hAnsi="Times New Roman"/>
          <w:i/>
          <w:sz w:val="20"/>
          <w:szCs w:val="20"/>
        </w:rPr>
        <w:t>J Am Acad Dermatol</w:t>
      </w:r>
      <w:r w:rsidRPr="00977C11">
        <w:rPr>
          <w:rFonts w:ascii="Times New Roman" w:hAnsi="Times New Roman"/>
          <w:sz w:val="20"/>
          <w:szCs w:val="20"/>
        </w:rPr>
        <w:t>. 2006;</w:t>
      </w:r>
      <w:r w:rsidRPr="00977C11">
        <w:rPr>
          <w:rFonts w:ascii="Times New Roman" w:hAnsi="Times New Roman"/>
          <w:b/>
          <w:sz w:val="20"/>
          <w:szCs w:val="20"/>
        </w:rPr>
        <w:t>55</w:t>
      </w:r>
      <w:r w:rsidRPr="00977C11">
        <w:rPr>
          <w:rFonts w:ascii="Times New Roman" w:hAnsi="Times New Roman"/>
          <w:sz w:val="20"/>
          <w:szCs w:val="20"/>
        </w:rPr>
        <w:t>:823-8.</w:t>
      </w:r>
    </w:p>
    <w:p w:rsidR="003632E2" w:rsidRPr="00977C11" w:rsidRDefault="003632E2" w:rsidP="003632E2">
      <w:pPr>
        <w:pStyle w:val="ListParagraph"/>
        <w:widowControl w:val="0"/>
        <w:numPr>
          <w:ilvl w:val="0"/>
          <w:numId w:val="7"/>
        </w:numPr>
        <w:autoSpaceDE w:val="0"/>
        <w:autoSpaceDN w:val="0"/>
        <w:adjustRightInd w:val="0"/>
        <w:spacing w:after="0" w:line="240" w:lineRule="auto"/>
        <w:jc w:val="both"/>
        <w:rPr>
          <w:rFonts w:ascii="Times New Roman" w:hAnsi="Times New Roman"/>
          <w:sz w:val="20"/>
          <w:szCs w:val="20"/>
        </w:rPr>
      </w:pPr>
      <w:r w:rsidRPr="00977C11">
        <w:rPr>
          <w:rFonts w:ascii="Times New Roman" w:hAnsi="Times New Roman"/>
          <w:sz w:val="20"/>
          <w:szCs w:val="20"/>
        </w:rPr>
        <w:t xml:space="preserve">Cassian S, Powell J, Messer G </w:t>
      </w:r>
      <w:r w:rsidRPr="00977C11">
        <w:rPr>
          <w:rFonts w:ascii="Times New Roman" w:hAnsi="Times New Roman"/>
          <w:i/>
          <w:sz w:val="20"/>
          <w:szCs w:val="20"/>
        </w:rPr>
        <w:t>et al</w:t>
      </w:r>
      <w:r w:rsidRPr="00977C11">
        <w:rPr>
          <w:rFonts w:ascii="Times New Roman" w:hAnsi="Times New Roman"/>
          <w:sz w:val="20"/>
          <w:szCs w:val="20"/>
        </w:rPr>
        <w:t xml:space="preserve">. Immunoblotting and enzyme linked immunosorbent assay for the diagnosis of pemphigoid gestationis. </w:t>
      </w:r>
      <w:r w:rsidRPr="00977C11">
        <w:rPr>
          <w:rFonts w:ascii="Times New Roman" w:hAnsi="Times New Roman"/>
          <w:i/>
          <w:sz w:val="20"/>
          <w:szCs w:val="20"/>
        </w:rPr>
        <w:t>Obstet Gynecol</w:t>
      </w:r>
      <w:r w:rsidRPr="00977C11">
        <w:rPr>
          <w:rFonts w:ascii="Times New Roman" w:hAnsi="Times New Roman"/>
          <w:sz w:val="20"/>
          <w:szCs w:val="20"/>
        </w:rPr>
        <w:t>. 2004;</w:t>
      </w:r>
      <w:r w:rsidRPr="00977C11">
        <w:rPr>
          <w:rFonts w:ascii="Times New Roman" w:hAnsi="Times New Roman"/>
          <w:b/>
          <w:sz w:val="20"/>
          <w:szCs w:val="20"/>
        </w:rPr>
        <w:t>103</w:t>
      </w:r>
      <w:r w:rsidRPr="00977C11">
        <w:rPr>
          <w:rFonts w:ascii="Times New Roman" w:hAnsi="Times New Roman"/>
          <w:sz w:val="20"/>
          <w:szCs w:val="20"/>
        </w:rPr>
        <w:t xml:space="preserve">:757-63. </w:t>
      </w:r>
    </w:p>
    <w:p w:rsidR="003632E2" w:rsidRPr="00977C11" w:rsidRDefault="003632E2" w:rsidP="003632E2">
      <w:pPr>
        <w:pStyle w:val="ListParagraph"/>
        <w:numPr>
          <w:ilvl w:val="0"/>
          <w:numId w:val="7"/>
        </w:numPr>
        <w:spacing w:after="0" w:line="240" w:lineRule="auto"/>
        <w:jc w:val="both"/>
        <w:rPr>
          <w:rFonts w:ascii="Times New Roman" w:hAnsi="Times New Roman"/>
          <w:sz w:val="20"/>
          <w:szCs w:val="20"/>
        </w:rPr>
      </w:pPr>
      <w:r w:rsidRPr="00977C11">
        <w:rPr>
          <w:rFonts w:ascii="Times New Roman" w:hAnsi="Times New Roman"/>
          <w:sz w:val="20"/>
          <w:szCs w:val="20"/>
        </w:rPr>
        <w:t xml:space="preserve">Petropoulou H, Georgala S, Katsambas AD. Polymorphic eruption of pregnancy. </w:t>
      </w:r>
      <w:r w:rsidRPr="00977C11">
        <w:rPr>
          <w:rFonts w:ascii="Times New Roman" w:hAnsi="Times New Roman"/>
          <w:i/>
          <w:sz w:val="20"/>
          <w:szCs w:val="20"/>
        </w:rPr>
        <w:t>Int J Dermatol</w:t>
      </w:r>
      <w:r w:rsidRPr="00977C11">
        <w:rPr>
          <w:rFonts w:ascii="Times New Roman" w:hAnsi="Times New Roman"/>
          <w:sz w:val="20"/>
          <w:szCs w:val="20"/>
        </w:rPr>
        <w:t>. 2006;</w:t>
      </w:r>
      <w:r w:rsidRPr="00977C11">
        <w:rPr>
          <w:rFonts w:ascii="Times New Roman" w:hAnsi="Times New Roman"/>
          <w:b/>
          <w:sz w:val="20"/>
          <w:szCs w:val="20"/>
        </w:rPr>
        <w:t>45</w:t>
      </w:r>
      <w:r w:rsidRPr="00977C11">
        <w:rPr>
          <w:rFonts w:ascii="Times New Roman" w:hAnsi="Times New Roman"/>
          <w:sz w:val="20"/>
          <w:szCs w:val="20"/>
        </w:rPr>
        <w:t xml:space="preserve">:642-8. </w:t>
      </w:r>
    </w:p>
    <w:p w:rsidR="003632E2" w:rsidRPr="00977C11" w:rsidRDefault="003632E2" w:rsidP="003632E2">
      <w:pPr>
        <w:pStyle w:val="ListParagraph"/>
        <w:widowControl w:val="0"/>
        <w:numPr>
          <w:ilvl w:val="0"/>
          <w:numId w:val="7"/>
        </w:numPr>
        <w:autoSpaceDE w:val="0"/>
        <w:autoSpaceDN w:val="0"/>
        <w:adjustRightInd w:val="0"/>
        <w:spacing w:after="0" w:line="240" w:lineRule="auto"/>
        <w:jc w:val="both"/>
        <w:rPr>
          <w:rFonts w:ascii="Times New Roman" w:hAnsi="Times New Roman"/>
          <w:sz w:val="20"/>
          <w:szCs w:val="20"/>
        </w:rPr>
      </w:pPr>
      <w:r w:rsidRPr="00977C11">
        <w:rPr>
          <w:rFonts w:ascii="Times New Roman" w:hAnsi="Times New Roman"/>
          <w:sz w:val="20"/>
          <w:szCs w:val="20"/>
        </w:rPr>
        <w:t xml:space="preserve">Ohel I, Levy A, Silberstein T </w:t>
      </w:r>
      <w:r w:rsidRPr="00977C11">
        <w:rPr>
          <w:rFonts w:ascii="Times New Roman" w:hAnsi="Times New Roman"/>
          <w:i/>
          <w:sz w:val="20"/>
          <w:szCs w:val="20"/>
        </w:rPr>
        <w:t>et al</w:t>
      </w:r>
      <w:r w:rsidRPr="00977C11">
        <w:rPr>
          <w:rFonts w:ascii="Times New Roman" w:hAnsi="Times New Roman"/>
          <w:sz w:val="20"/>
          <w:szCs w:val="20"/>
        </w:rPr>
        <w:t xml:space="preserve">. Pregnancy outcome of patients with pruritic urticarial papules and plaques of pregnancy. </w:t>
      </w:r>
      <w:r w:rsidRPr="00977C11">
        <w:rPr>
          <w:rFonts w:ascii="Times New Roman" w:hAnsi="Times New Roman"/>
          <w:i/>
          <w:sz w:val="20"/>
          <w:szCs w:val="20"/>
        </w:rPr>
        <w:t>J Matern</w:t>
      </w:r>
      <w:r w:rsidR="00BC70C9">
        <w:rPr>
          <w:rFonts w:ascii="Times New Roman" w:hAnsi="Times New Roman"/>
          <w:i/>
          <w:sz w:val="20"/>
          <w:szCs w:val="20"/>
        </w:rPr>
        <w:t xml:space="preserve"> </w:t>
      </w:r>
      <w:r w:rsidRPr="00977C11">
        <w:rPr>
          <w:rFonts w:ascii="Times New Roman" w:hAnsi="Times New Roman"/>
          <w:i/>
          <w:sz w:val="20"/>
          <w:szCs w:val="20"/>
        </w:rPr>
        <w:t xml:space="preserve">Fetal </w:t>
      </w:r>
      <w:r w:rsidR="00E64367" w:rsidRPr="00977C11">
        <w:rPr>
          <w:rFonts w:ascii="Times New Roman" w:hAnsi="Times New Roman"/>
          <w:i/>
          <w:sz w:val="20"/>
          <w:szCs w:val="20"/>
        </w:rPr>
        <w:t>Neonat</w:t>
      </w:r>
      <w:r w:rsidR="00E64367">
        <w:rPr>
          <w:rFonts w:ascii="Times New Roman" w:hAnsi="Times New Roman"/>
          <w:i/>
          <w:sz w:val="20"/>
          <w:szCs w:val="20"/>
        </w:rPr>
        <w:t>al</w:t>
      </w:r>
      <w:r w:rsidRPr="00977C11">
        <w:rPr>
          <w:rFonts w:ascii="Times New Roman" w:hAnsi="Times New Roman"/>
          <w:i/>
          <w:sz w:val="20"/>
          <w:szCs w:val="20"/>
        </w:rPr>
        <w:t xml:space="preserve"> Med</w:t>
      </w:r>
      <w:r w:rsidRPr="00977C11">
        <w:rPr>
          <w:rFonts w:ascii="Times New Roman" w:hAnsi="Times New Roman"/>
          <w:sz w:val="20"/>
          <w:szCs w:val="20"/>
        </w:rPr>
        <w:t>. 2006;</w:t>
      </w:r>
      <w:r w:rsidRPr="00977C11">
        <w:rPr>
          <w:rFonts w:ascii="Times New Roman" w:hAnsi="Times New Roman"/>
          <w:b/>
          <w:sz w:val="20"/>
          <w:szCs w:val="20"/>
        </w:rPr>
        <w:t>19</w:t>
      </w:r>
      <w:r w:rsidRPr="00977C11">
        <w:rPr>
          <w:rFonts w:ascii="Times New Roman" w:hAnsi="Times New Roman"/>
          <w:sz w:val="20"/>
          <w:szCs w:val="20"/>
        </w:rPr>
        <w:t xml:space="preserve">:305-8. </w:t>
      </w:r>
    </w:p>
    <w:p w:rsidR="003632E2" w:rsidRPr="00977C11" w:rsidRDefault="003632E2" w:rsidP="003632E2">
      <w:pPr>
        <w:pStyle w:val="ListParagraph"/>
        <w:widowControl w:val="0"/>
        <w:numPr>
          <w:ilvl w:val="0"/>
          <w:numId w:val="7"/>
        </w:numPr>
        <w:tabs>
          <w:tab w:val="num" w:pos="1080"/>
        </w:tabs>
        <w:autoSpaceDE w:val="0"/>
        <w:autoSpaceDN w:val="0"/>
        <w:adjustRightInd w:val="0"/>
        <w:spacing w:after="0" w:line="240" w:lineRule="auto"/>
        <w:jc w:val="both"/>
        <w:rPr>
          <w:rFonts w:ascii="Times New Roman" w:hAnsi="Times New Roman"/>
          <w:sz w:val="20"/>
          <w:szCs w:val="20"/>
        </w:rPr>
      </w:pPr>
      <w:r w:rsidRPr="00977C11">
        <w:rPr>
          <w:rFonts w:ascii="Times New Roman" w:hAnsi="Times New Roman"/>
          <w:sz w:val="20"/>
          <w:szCs w:val="20"/>
        </w:rPr>
        <w:t xml:space="preserve">Pierson CJ. Pruritic urticarial papules and plaques of pregnancy. </w:t>
      </w:r>
      <w:r w:rsidRPr="006E0ABC">
        <w:rPr>
          <w:rFonts w:ascii="Times New Roman" w:hAnsi="Times New Roman"/>
          <w:i/>
          <w:sz w:val="20"/>
          <w:szCs w:val="20"/>
        </w:rPr>
        <w:t>E Medicine</w:t>
      </w:r>
      <w:r w:rsidR="006E0ABC">
        <w:rPr>
          <w:rFonts w:ascii="Times New Roman" w:hAnsi="Times New Roman"/>
          <w:sz w:val="20"/>
          <w:szCs w:val="20"/>
        </w:rPr>
        <w:t>.</w:t>
      </w:r>
      <w:r w:rsidRPr="00977C11">
        <w:rPr>
          <w:rFonts w:ascii="Times New Roman" w:hAnsi="Times New Roman"/>
          <w:sz w:val="20"/>
          <w:szCs w:val="20"/>
        </w:rPr>
        <w:t xml:space="preserve"> 2004:1-12. </w:t>
      </w:r>
    </w:p>
    <w:p w:rsidR="003632E2" w:rsidRPr="00977C11" w:rsidRDefault="003632E2" w:rsidP="003632E2">
      <w:pPr>
        <w:pStyle w:val="ListParagraph"/>
        <w:widowControl w:val="0"/>
        <w:numPr>
          <w:ilvl w:val="0"/>
          <w:numId w:val="7"/>
        </w:numPr>
        <w:tabs>
          <w:tab w:val="num" w:pos="1080"/>
        </w:tabs>
        <w:autoSpaceDE w:val="0"/>
        <w:autoSpaceDN w:val="0"/>
        <w:adjustRightInd w:val="0"/>
        <w:spacing w:after="0" w:line="240" w:lineRule="auto"/>
        <w:jc w:val="both"/>
        <w:rPr>
          <w:rFonts w:ascii="Times New Roman" w:hAnsi="Times New Roman"/>
          <w:sz w:val="20"/>
          <w:szCs w:val="20"/>
        </w:rPr>
      </w:pPr>
      <w:r w:rsidRPr="00977C11">
        <w:rPr>
          <w:rFonts w:ascii="Times New Roman" w:hAnsi="Times New Roman"/>
          <w:sz w:val="20"/>
          <w:szCs w:val="20"/>
        </w:rPr>
        <w:t xml:space="preserve">Kroumpouzos G, Cohen LM. Dermatoses of pregnancy. </w:t>
      </w:r>
      <w:r w:rsidRPr="00977C11">
        <w:rPr>
          <w:rFonts w:ascii="Times New Roman" w:hAnsi="Times New Roman"/>
          <w:i/>
          <w:sz w:val="20"/>
          <w:szCs w:val="20"/>
        </w:rPr>
        <w:t>J Am Acad Dermatol</w:t>
      </w:r>
      <w:r w:rsidRPr="00977C11">
        <w:rPr>
          <w:rFonts w:ascii="Times New Roman" w:hAnsi="Times New Roman"/>
          <w:sz w:val="20"/>
          <w:szCs w:val="20"/>
        </w:rPr>
        <w:t>. 2001;</w:t>
      </w:r>
      <w:r w:rsidRPr="00977C11">
        <w:rPr>
          <w:rFonts w:ascii="Times New Roman" w:hAnsi="Times New Roman"/>
          <w:b/>
          <w:sz w:val="20"/>
          <w:szCs w:val="20"/>
        </w:rPr>
        <w:t>45</w:t>
      </w:r>
      <w:r w:rsidRPr="00977C11">
        <w:rPr>
          <w:rFonts w:ascii="Times New Roman" w:hAnsi="Times New Roman"/>
          <w:sz w:val="20"/>
          <w:szCs w:val="20"/>
        </w:rPr>
        <w:t xml:space="preserve">:1-19. </w:t>
      </w:r>
    </w:p>
    <w:p w:rsidR="003632E2" w:rsidRPr="00977C11" w:rsidRDefault="003632E2" w:rsidP="003632E2">
      <w:pPr>
        <w:widowControl w:val="0"/>
        <w:numPr>
          <w:ilvl w:val="0"/>
          <w:numId w:val="7"/>
        </w:numPr>
        <w:tabs>
          <w:tab w:val="left" w:pos="1080"/>
        </w:tabs>
        <w:autoSpaceDE w:val="0"/>
        <w:autoSpaceDN w:val="0"/>
        <w:adjustRightInd w:val="0"/>
        <w:spacing w:after="0" w:line="240" w:lineRule="auto"/>
        <w:jc w:val="both"/>
        <w:rPr>
          <w:rFonts w:ascii="Times New Roman" w:hAnsi="Times New Roman"/>
          <w:sz w:val="20"/>
          <w:szCs w:val="20"/>
        </w:rPr>
      </w:pPr>
      <w:r w:rsidRPr="00977C11">
        <w:rPr>
          <w:rFonts w:ascii="Times New Roman" w:hAnsi="Times New Roman"/>
          <w:sz w:val="20"/>
          <w:szCs w:val="20"/>
        </w:rPr>
        <w:t xml:space="preserve">Rudolph CM, Al-Fares S, Vaughan-Jones SA </w:t>
      </w:r>
      <w:r w:rsidRPr="00977C11">
        <w:rPr>
          <w:rFonts w:ascii="Times New Roman" w:hAnsi="Times New Roman"/>
          <w:i/>
          <w:sz w:val="20"/>
          <w:szCs w:val="20"/>
        </w:rPr>
        <w:t>et al</w:t>
      </w:r>
      <w:r w:rsidRPr="00977C11">
        <w:rPr>
          <w:rFonts w:ascii="Times New Roman" w:hAnsi="Times New Roman"/>
          <w:sz w:val="20"/>
          <w:szCs w:val="20"/>
        </w:rPr>
        <w:t xml:space="preserve">. Polymorphic eruption of pregnancy: clinicopathology and potential trigger factors in 181 patients. </w:t>
      </w:r>
      <w:r w:rsidR="003734D8" w:rsidRPr="00977C11">
        <w:rPr>
          <w:rFonts w:ascii="Times New Roman" w:hAnsi="Times New Roman"/>
          <w:i/>
          <w:sz w:val="20"/>
          <w:szCs w:val="20"/>
        </w:rPr>
        <w:t>Br J Dermatol</w:t>
      </w:r>
      <w:r w:rsidRPr="00977C11">
        <w:rPr>
          <w:rFonts w:ascii="Times New Roman" w:hAnsi="Times New Roman"/>
          <w:sz w:val="20"/>
          <w:szCs w:val="20"/>
        </w:rPr>
        <w:t>. 2006;</w:t>
      </w:r>
      <w:r w:rsidRPr="00977C11">
        <w:rPr>
          <w:rFonts w:ascii="Times New Roman" w:hAnsi="Times New Roman"/>
          <w:b/>
          <w:sz w:val="20"/>
          <w:szCs w:val="20"/>
        </w:rPr>
        <w:t>154</w:t>
      </w:r>
      <w:r w:rsidRPr="00977C11">
        <w:rPr>
          <w:rFonts w:ascii="Times New Roman" w:hAnsi="Times New Roman"/>
          <w:sz w:val="20"/>
          <w:szCs w:val="20"/>
        </w:rPr>
        <w:t xml:space="preserve">:54-60. </w:t>
      </w:r>
    </w:p>
    <w:p w:rsidR="003632E2" w:rsidRDefault="003632E2" w:rsidP="003632E2">
      <w:pPr>
        <w:widowControl w:val="0"/>
        <w:numPr>
          <w:ilvl w:val="0"/>
          <w:numId w:val="7"/>
        </w:numPr>
        <w:tabs>
          <w:tab w:val="left" w:pos="1080"/>
        </w:tabs>
        <w:autoSpaceDE w:val="0"/>
        <w:autoSpaceDN w:val="0"/>
        <w:adjustRightInd w:val="0"/>
        <w:spacing w:after="0" w:line="240" w:lineRule="auto"/>
        <w:jc w:val="both"/>
        <w:rPr>
          <w:rFonts w:ascii="Times New Roman" w:hAnsi="Times New Roman"/>
          <w:sz w:val="20"/>
          <w:szCs w:val="20"/>
        </w:rPr>
      </w:pPr>
      <w:r w:rsidRPr="00977C11">
        <w:rPr>
          <w:rFonts w:ascii="Times New Roman" w:hAnsi="Times New Roman"/>
          <w:sz w:val="20"/>
          <w:szCs w:val="20"/>
        </w:rPr>
        <w:t xml:space="preserve">Kroumpouzos G, Cohen LM. Pruritic folliculitis of pregnancy. </w:t>
      </w:r>
      <w:r w:rsidRPr="00977C11">
        <w:rPr>
          <w:rFonts w:ascii="Times New Roman" w:hAnsi="Times New Roman"/>
          <w:i/>
          <w:sz w:val="20"/>
          <w:szCs w:val="20"/>
        </w:rPr>
        <w:t>J Am Acad Dermatol</w:t>
      </w:r>
      <w:r w:rsidRPr="00977C11">
        <w:rPr>
          <w:rFonts w:ascii="Times New Roman" w:hAnsi="Times New Roman"/>
          <w:sz w:val="20"/>
          <w:szCs w:val="20"/>
        </w:rPr>
        <w:t>. 2000;</w:t>
      </w:r>
      <w:r w:rsidRPr="00977C11">
        <w:rPr>
          <w:rFonts w:ascii="Times New Roman" w:hAnsi="Times New Roman"/>
          <w:b/>
          <w:sz w:val="20"/>
          <w:szCs w:val="20"/>
        </w:rPr>
        <w:t>43</w:t>
      </w:r>
      <w:r w:rsidRPr="00977C11">
        <w:rPr>
          <w:rFonts w:ascii="Times New Roman" w:hAnsi="Times New Roman"/>
          <w:sz w:val="20"/>
          <w:szCs w:val="20"/>
        </w:rPr>
        <w:t xml:space="preserve">:132-4. </w:t>
      </w:r>
    </w:p>
    <w:p w:rsidR="003632E2" w:rsidRPr="00977C11" w:rsidRDefault="003632E2" w:rsidP="003632E2">
      <w:pPr>
        <w:widowControl w:val="0"/>
        <w:numPr>
          <w:ilvl w:val="0"/>
          <w:numId w:val="7"/>
        </w:numPr>
        <w:tabs>
          <w:tab w:val="left" w:pos="1080"/>
        </w:tabs>
        <w:autoSpaceDE w:val="0"/>
        <w:autoSpaceDN w:val="0"/>
        <w:adjustRightInd w:val="0"/>
        <w:spacing w:after="0" w:line="240" w:lineRule="auto"/>
        <w:jc w:val="both"/>
        <w:rPr>
          <w:rFonts w:ascii="Times New Roman" w:hAnsi="Times New Roman"/>
          <w:sz w:val="20"/>
          <w:szCs w:val="20"/>
        </w:rPr>
      </w:pPr>
      <w:r w:rsidRPr="00977C11">
        <w:rPr>
          <w:rFonts w:ascii="Times New Roman" w:hAnsi="Times New Roman"/>
          <w:sz w:val="20"/>
          <w:szCs w:val="20"/>
        </w:rPr>
        <w:t xml:space="preserve">Ambros-Rudolph CM, Mullegger MM, Vaughan-Jones SA </w:t>
      </w:r>
      <w:r w:rsidRPr="00977C11">
        <w:rPr>
          <w:rFonts w:ascii="Times New Roman" w:hAnsi="Times New Roman"/>
          <w:i/>
          <w:sz w:val="20"/>
          <w:szCs w:val="20"/>
        </w:rPr>
        <w:t>et al</w:t>
      </w:r>
      <w:r w:rsidRPr="00977C11">
        <w:rPr>
          <w:rFonts w:ascii="Times New Roman" w:hAnsi="Times New Roman"/>
          <w:sz w:val="20"/>
          <w:szCs w:val="20"/>
        </w:rPr>
        <w:t xml:space="preserve">. The specific dermatoses of pregnancy revisited and reclassified: results of a retrospective two-center study on 505 pregnant patients. </w:t>
      </w:r>
      <w:r w:rsidRPr="00977C11">
        <w:rPr>
          <w:rFonts w:ascii="Times New Roman" w:hAnsi="Times New Roman"/>
          <w:i/>
          <w:sz w:val="20"/>
          <w:szCs w:val="20"/>
        </w:rPr>
        <w:t>J Am Acad Dermatol</w:t>
      </w:r>
      <w:r w:rsidRPr="00977C11">
        <w:rPr>
          <w:rFonts w:ascii="Times New Roman" w:hAnsi="Times New Roman"/>
          <w:sz w:val="20"/>
          <w:szCs w:val="20"/>
        </w:rPr>
        <w:t>. 2006;</w:t>
      </w:r>
      <w:r w:rsidRPr="00977C11">
        <w:rPr>
          <w:rFonts w:ascii="Times New Roman" w:hAnsi="Times New Roman"/>
          <w:b/>
          <w:sz w:val="20"/>
          <w:szCs w:val="20"/>
        </w:rPr>
        <w:t>54</w:t>
      </w:r>
      <w:r w:rsidRPr="00977C11">
        <w:rPr>
          <w:rFonts w:ascii="Times New Roman" w:hAnsi="Times New Roman"/>
          <w:sz w:val="20"/>
          <w:szCs w:val="20"/>
        </w:rPr>
        <w:t xml:space="preserve">:395-404. </w:t>
      </w:r>
    </w:p>
    <w:p w:rsidR="003632E2" w:rsidRPr="00977C11" w:rsidRDefault="003632E2" w:rsidP="003632E2">
      <w:pPr>
        <w:pStyle w:val="ListParagraph"/>
        <w:numPr>
          <w:ilvl w:val="0"/>
          <w:numId w:val="7"/>
        </w:numPr>
        <w:spacing w:after="0" w:line="240" w:lineRule="auto"/>
        <w:jc w:val="both"/>
        <w:rPr>
          <w:rFonts w:ascii="Times New Roman" w:hAnsi="Times New Roman"/>
          <w:sz w:val="20"/>
          <w:szCs w:val="20"/>
        </w:rPr>
      </w:pPr>
      <w:r w:rsidRPr="00977C11">
        <w:rPr>
          <w:rFonts w:ascii="Times New Roman" w:hAnsi="Times New Roman"/>
          <w:sz w:val="20"/>
          <w:szCs w:val="20"/>
        </w:rPr>
        <w:t xml:space="preserve">Ropponen A, Sund R, Radiomen S </w:t>
      </w:r>
      <w:r w:rsidRPr="00977C11">
        <w:rPr>
          <w:rFonts w:ascii="Times New Roman" w:hAnsi="Times New Roman"/>
          <w:i/>
          <w:sz w:val="20"/>
          <w:szCs w:val="20"/>
        </w:rPr>
        <w:t>et al</w:t>
      </w:r>
      <w:r w:rsidRPr="00977C11">
        <w:rPr>
          <w:rFonts w:ascii="Times New Roman" w:hAnsi="Times New Roman"/>
          <w:sz w:val="20"/>
          <w:szCs w:val="20"/>
        </w:rPr>
        <w:t xml:space="preserve">. Intrahepatic cholestasis of pregnancy as an indicator of liver and biliary diseases: a population-based study. </w:t>
      </w:r>
      <w:r w:rsidRPr="00977C11">
        <w:rPr>
          <w:rFonts w:ascii="Times New Roman" w:hAnsi="Times New Roman"/>
          <w:i/>
          <w:sz w:val="20"/>
          <w:szCs w:val="20"/>
        </w:rPr>
        <w:t>Hepatology</w:t>
      </w:r>
      <w:r w:rsidRPr="00977C11">
        <w:rPr>
          <w:rFonts w:ascii="Times New Roman" w:hAnsi="Times New Roman"/>
          <w:sz w:val="20"/>
          <w:szCs w:val="20"/>
        </w:rPr>
        <w:t>. 2006;</w:t>
      </w:r>
      <w:r w:rsidRPr="00977C11">
        <w:rPr>
          <w:rFonts w:ascii="Times New Roman" w:hAnsi="Times New Roman"/>
          <w:b/>
          <w:sz w:val="20"/>
          <w:szCs w:val="20"/>
        </w:rPr>
        <w:t>43</w:t>
      </w:r>
      <w:r w:rsidRPr="00977C11">
        <w:rPr>
          <w:rFonts w:ascii="Times New Roman" w:hAnsi="Times New Roman"/>
          <w:sz w:val="20"/>
          <w:szCs w:val="20"/>
        </w:rPr>
        <w:t xml:space="preserve"> 723-82.</w:t>
      </w:r>
    </w:p>
    <w:p w:rsidR="003632E2" w:rsidRPr="00977C11" w:rsidRDefault="003632E2" w:rsidP="003632E2">
      <w:pPr>
        <w:pStyle w:val="ListParagraph"/>
        <w:numPr>
          <w:ilvl w:val="0"/>
          <w:numId w:val="7"/>
        </w:numPr>
        <w:spacing w:after="0" w:line="240" w:lineRule="auto"/>
        <w:jc w:val="both"/>
        <w:rPr>
          <w:rFonts w:ascii="Times New Roman" w:hAnsi="Times New Roman"/>
          <w:sz w:val="20"/>
          <w:szCs w:val="20"/>
        </w:rPr>
      </w:pPr>
      <w:r w:rsidRPr="00977C11">
        <w:rPr>
          <w:rFonts w:ascii="Times New Roman" w:hAnsi="Times New Roman"/>
          <w:sz w:val="20"/>
          <w:szCs w:val="20"/>
        </w:rPr>
        <w:t xml:space="preserve">Fuhman L. Common dermatoses of pregnancy. </w:t>
      </w:r>
      <w:r w:rsidRPr="00977C11">
        <w:rPr>
          <w:rFonts w:ascii="Times New Roman" w:hAnsi="Times New Roman"/>
          <w:i/>
          <w:sz w:val="20"/>
          <w:szCs w:val="20"/>
        </w:rPr>
        <w:t>J Perinat Neonatal Nurs.</w:t>
      </w:r>
      <w:r w:rsidRPr="00977C11">
        <w:rPr>
          <w:rFonts w:ascii="Times New Roman" w:hAnsi="Times New Roman"/>
          <w:sz w:val="20"/>
          <w:szCs w:val="20"/>
        </w:rPr>
        <w:t xml:space="preserve"> 2000;</w:t>
      </w:r>
      <w:r w:rsidRPr="00977C11">
        <w:rPr>
          <w:rFonts w:ascii="Times New Roman" w:hAnsi="Times New Roman"/>
          <w:b/>
          <w:sz w:val="20"/>
          <w:szCs w:val="20"/>
        </w:rPr>
        <w:t>14</w:t>
      </w:r>
      <w:r w:rsidRPr="00977C11">
        <w:rPr>
          <w:rFonts w:ascii="Times New Roman" w:hAnsi="Times New Roman"/>
          <w:sz w:val="20"/>
          <w:szCs w:val="20"/>
        </w:rPr>
        <w:t>:1-1</w:t>
      </w:r>
      <w:r w:rsidR="003734D8">
        <w:rPr>
          <w:rFonts w:ascii="Times New Roman" w:hAnsi="Times New Roman"/>
          <w:sz w:val="20"/>
          <w:szCs w:val="20"/>
        </w:rPr>
        <w:t>6.</w:t>
      </w:r>
    </w:p>
    <w:p w:rsidR="003632E2" w:rsidRPr="00977C11" w:rsidRDefault="003632E2" w:rsidP="003632E2">
      <w:pPr>
        <w:pStyle w:val="ListParagraph"/>
        <w:numPr>
          <w:ilvl w:val="0"/>
          <w:numId w:val="7"/>
        </w:numPr>
        <w:spacing w:after="0" w:line="240" w:lineRule="auto"/>
        <w:jc w:val="both"/>
        <w:rPr>
          <w:rFonts w:ascii="Times New Roman" w:hAnsi="Times New Roman"/>
          <w:sz w:val="20"/>
          <w:szCs w:val="20"/>
        </w:rPr>
      </w:pPr>
      <w:r w:rsidRPr="00977C11">
        <w:rPr>
          <w:rFonts w:ascii="Times New Roman" w:hAnsi="Times New Roman"/>
          <w:sz w:val="20"/>
          <w:szCs w:val="20"/>
        </w:rPr>
        <w:t xml:space="preserve">Schmutz JL. Specific dermatoses of pregnancy. </w:t>
      </w:r>
      <w:r w:rsidRPr="00977C11">
        <w:rPr>
          <w:rFonts w:ascii="Times New Roman" w:hAnsi="Times New Roman"/>
          <w:i/>
          <w:sz w:val="20"/>
          <w:szCs w:val="20"/>
        </w:rPr>
        <w:t>Presse Med.</w:t>
      </w:r>
      <w:r w:rsidRPr="00977C11">
        <w:rPr>
          <w:rFonts w:ascii="Times New Roman" w:hAnsi="Times New Roman"/>
          <w:sz w:val="20"/>
          <w:szCs w:val="20"/>
        </w:rPr>
        <w:t xml:space="preserve"> 2003;</w:t>
      </w:r>
      <w:r w:rsidRPr="00977C11">
        <w:rPr>
          <w:rFonts w:ascii="Times New Roman" w:hAnsi="Times New Roman"/>
          <w:b/>
          <w:sz w:val="20"/>
          <w:szCs w:val="20"/>
        </w:rPr>
        <w:t>32</w:t>
      </w:r>
      <w:r w:rsidRPr="00977C11">
        <w:rPr>
          <w:rFonts w:ascii="Times New Roman" w:hAnsi="Times New Roman"/>
          <w:sz w:val="20"/>
          <w:szCs w:val="20"/>
        </w:rPr>
        <w:t xml:space="preserve">:1813-7.   </w:t>
      </w:r>
    </w:p>
    <w:p w:rsidR="003632E2" w:rsidRDefault="003632E2" w:rsidP="003632E2">
      <w:pPr>
        <w:pStyle w:val="ListParagraph"/>
        <w:numPr>
          <w:ilvl w:val="0"/>
          <w:numId w:val="7"/>
        </w:numPr>
        <w:spacing w:after="0" w:line="240" w:lineRule="auto"/>
        <w:jc w:val="both"/>
        <w:rPr>
          <w:rFonts w:ascii="Times New Roman" w:hAnsi="Times New Roman"/>
          <w:sz w:val="20"/>
          <w:szCs w:val="20"/>
        </w:rPr>
      </w:pPr>
      <w:r w:rsidRPr="00977C11">
        <w:rPr>
          <w:rFonts w:ascii="Times New Roman" w:hAnsi="Times New Roman"/>
          <w:sz w:val="20"/>
          <w:szCs w:val="20"/>
        </w:rPr>
        <w:lastRenderedPageBreak/>
        <w:t xml:space="preserve">Shivakumar V, Madhavamurthy P. Skin in pregnancy. </w:t>
      </w:r>
      <w:r w:rsidRPr="00977C11">
        <w:rPr>
          <w:rFonts w:ascii="Times New Roman" w:hAnsi="Times New Roman"/>
          <w:i/>
          <w:sz w:val="20"/>
          <w:szCs w:val="20"/>
        </w:rPr>
        <w:t>Indian J Dermatol Venereol Leprol</w:t>
      </w:r>
      <w:r w:rsidRPr="00977C11">
        <w:rPr>
          <w:rFonts w:ascii="Times New Roman" w:hAnsi="Times New Roman"/>
          <w:sz w:val="20"/>
          <w:szCs w:val="20"/>
        </w:rPr>
        <w:t>. 1999;</w:t>
      </w:r>
      <w:r w:rsidRPr="00977C11">
        <w:rPr>
          <w:rFonts w:ascii="Times New Roman" w:hAnsi="Times New Roman"/>
          <w:b/>
          <w:sz w:val="20"/>
          <w:szCs w:val="20"/>
        </w:rPr>
        <w:t>65</w:t>
      </w:r>
      <w:r w:rsidRPr="00977C11">
        <w:rPr>
          <w:rFonts w:ascii="Times New Roman" w:hAnsi="Times New Roman"/>
          <w:sz w:val="20"/>
          <w:szCs w:val="20"/>
        </w:rPr>
        <w:t xml:space="preserve">:23-5. </w:t>
      </w:r>
    </w:p>
    <w:p w:rsidR="003632E2" w:rsidRPr="00977C11" w:rsidRDefault="003632E2" w:rsidP="003632E2">
      <w:pPr>
        <w:pStyle w:val="ListParagraph"/>
        <w:numPr>
          <w:ilvl w:val="0"/>
          <w:numId w:val="7"/>
        </w:numPr>
        <w:spacing w:after="0" w:line="240" w:lineRule="auto"/>
        <w:jc w:val="both"/>
        <w:rPr>
          <w:rFonts w:ascii="Times New Roman" w:hAnsi="Times New Roman"/>
          <w:sz w:val="20"/>
          <w:szCs w:val="20"/>
        </w:rPr>
      </w:pPr>
      <w:proofErr w:type="spellStart"/>
      <w:r w:rsidRPr="00977C11">
        <w:rPr>
          <w:rFonts w:ascii="Times New Roman" w:hAnsi="Times New Roman"/>
          <w:sz w:val="20"/>
          <w:szCs w:val="20"/>
        </w:rPr>
        <w:t>Ahmadi</w:t>
      </w:r>
      <w:proofErr w:type="spellEnd"/>
      <w:r w:rsidRPr="00977C11">
        <w:rPr>
          <w:rFonts w:ascii="Times New Roman" w:hAnsi="Times New Roman"/>
          <w:sz w:val="20"/>
          <w:szCs w:val="20"/>
        </w:rPr>
        <w:t xml:space="preserve"> S, Powell FC. Pruritic urticarial papules and plaques of pregnancy: current status. </w:t>
      </w:r>
      <w:r w:rsidRPr="00977C11">
        <w:rPr>
          <w:rFonts w:ascii="Times New Roman" w:hAnsi="Times New Roman"/>
          <w:i/>
          <w:sz w:val="20"/>
          <w:szCs w:val="20"/>
        </w:rPr>
        <w:t>Australas J Dermatol</w:t>
      </w:r>
      <w:r w:rsidRPr="00977C11">
        <w:rPr>
          <w:rFonts w:ascii="Times New Roman" w:hAnsi="Times New Roman"/>
          <w:sz w:val="20"/>
          <w:szCs w:val="20"/>
        </w:rPr>
        <w:t>. 2005;</w:t>
      </w:r>
      <w:r w:rsidRPr="00977C11">
        <w:rPr>
          <w:rFonts w:ascii="Times New Roman" w:hAnsi="Times New Roman"/>
          <w:b/>
          <w:sz w:val="20"/>
          <w:szCs w:val="20"/>
        </w:rPr>
        <w:t>46</w:t>
      </w:r>
      <w:r w:rsidRPr="00977C11">
        <w:rPr>
          <w:rFonts w:ascii="Times New Roman" w:hAnsi="Times New Roman"/>
          <w:sz w:val="20"/>
          <w:szCs w:val="20"/>
        </w:rPr>
        <w:t xml:space="preserve">:53-8. </w:t>
      </w:r>
    </w:p>
    <w:p w:rsidR="003632E2" w:rsidRPr="00977C11" w:rsidRDefault="003632E2" w:rsidP="003632E2">
      <w:pPr>
        <w:pStyle w:val="ListParagraph"/>
        <w:numPr>
          <w:ilvl w:val="0"/>
          <w:numId w:val="7"/>
        </w:numPr>
        <w:spacing w:after="0" w:line="240" w:lineRule="auto"/>
        <w:jc w:val="both"/>
        <w:rPr>
          <w:rFonts w:ascii="Times New Roman" w:hAnsi="Times New Roman"/>
          <w:sz w:val="20"/>
          <w:szCs w:val="20"/>
        </w:rPr>
      </w:pPr>
      <w:r w:rsidRPr="00977C11">
        <w:rPr>
          <w:rFonts w:ascii="Times New Roman" w:hAnsi="Times New Roman"/>
          <w:sz w:val="20"/>
          <w:szCs w:val="20"/>
        </w:rPr>
        <w:t xml:space="preserve">Rashmi K. </w:t>
      </w:r>
      <w:r w:rsidRPr="00977C11">
        <w:rPr>
          <w:rFonts w:ascii="Times New Roman" w:hAnsi="Times New Roman"/>
          <w:bCs/>
          <w:sz w:val="20"/>
          <w:szCs w:val="20"/>
        </w:rPr>
        <w:t>A clinical study of skin changes in pregnancy.</w:t>
      </w:r>
      <w:r w:rsidRPr="00977C11">
        <w:rPr>
          <w:rFonts w:ascii="Times New Roman" w:hAnsi="Times New Roman"/>
          <w:b/>
          <w:bCs/>
          <w:sz w:val="20"/>
          <w:szCs w:val="20"/>
        </w:rPr>
        <w:t xml:space="preserve"> </w:t>
      </w:r>
      <w:r w:rsidRPr="00977C11">
        <w:rPr>
          <w:rFonts w:ascii="Times New Roman" w:hAnsi="Times New Roman"/>
          <w:i/>
          <w:iCs/>
          <w:sz w:val="20"/>
          <w:szCs w:val="20"/>
        </w:rPr>
        <w:t xml:space="preserve">Indian J Dermatol Venereol Leprol. </w:t>
      </w:r>
      <w:r w:rsidRPr="00977C11">
        <w:rPr>
          <w:rFonts w:ascii="Times New Roman" w:hAnsi="Times New Roman"/>
          <w:iCs/>
          <w:sz w:val="20"/>
          <w:szCs w:val="20"/>
        </w:rPr>
        <w:t>2007:</w:t>
      </w:r>
      <w:r w:rsidRPr="00977C11">
        <w:rPr>
          <w:rFonts w:ascii="Times New Roman" w:hAnsi="Times New Roman"/>
          <w:b/>
          <w:iCs/>
          <w:sz w:val="20"/>
          <w:szCs w:val="20"/>
        </w:rPr>
        <w:t>73</w:t>
      </w:r>
      <w:r w:rsidRPr="00977C11">
        <w:rPr>
          <w:rFonts w:ascii="Times New Roman" w:hAnsi="Times New Roman"/>
          <w:iCs/>
          <w:sz w:val="20"/>
          <w:szCs w:val="20"/>
        </w:rPr>
        <w:t>:151-5.</w:t>
      </w:r>
    </w:p>
    <w:p w:rsidR="003632E2" w:rsidRPr="00977C11" w:rsidRDefault="003632E2" w:rsidP="003632E2">
      <w:pPr>
        <w:pStyle w:val="ListParagraph"/>
        <w:numPr>
          <w:ilvl w:val="0"/>
          <w:numId w:val="7"/>
        </w:numPr>
        <w:spacing w:after="0" w:line="240" w:lineRule="auto"/>
        <w:jc w:val="both"/>
        <w:rPr>
          <w:rFonts w:ascii="Times New Roman" w:hAnsi="Times New Roman"/>
          <w:sz w:val="20"/>
          <w:szCs w:val="20"/>
        </w:rPr>
      </w:pPr>
      <w:r w:rsidRPr="00977C11">
        <w:rPr>
          <w:rFonts w:ascii="Times New Roman" w:hAnsi="Times New Roman"/>
          <w:sz w:val="20"/>
          <w:szCs w:val="20"/>
        </w:rPr>
        <w:t xml:space="preserve">Samdani AJ. Pregnancy dermatoses: A three-year study. </w:t>
      </w:r>
      <w:r w:rsidRPr="00977C11">
        <w:rPr>
          <w:rFonts w:ascii="Times New Roman" w:hAnsi="Times New Roman"/>
          <w:i/>
          <w:sz w:val="20"/>
          <w:szCs w:val="20"/>
        </w:rPr>
        <w:t>Pak J Med Sci</w:t>
      </w:r>
      <w:r w:rsidRPr="00977C11">
        <w:rPr>
          <w:rFonts w:ascii="Times New Roman" w:hAnsi="Times New Roman"/>
          <w:sz w:val="20"/>
          <w:szCs w:val="20"/>
        </w:rPr>
        <w:t>. 2004;</w:t>
      </w:r>
      <w:r w:rsidRPr="00977C11">
        <w:rPr>
          <w:rFonts w:ascii="Times New Roman" w:hAnsi="Times New Roman"/>
          <w:b/>
          <w:sz w:val="20"/>
          <w:szCs w:val="20"/>
        </w:rPr>
        <w:t>20</w:t>
      </w:r>
      <w:r w:rsidRPr="00977C11">
        <w:rPr>
          <w:rFonts w:ascii="Times New Roman" w:hAnsi="Times New Roman"/>
          <w:sz w:val="20"/>
          <w:szCs w:val="20"/>
        </w:rPr>
        <w:t xml:space="preserve">:92-5. </w:t>
      </w:r>
    </w:p>
    <w:p w:rsidR="003632E2" w:rsidRDefault="003632E2" w:rsidP="003632E2">
      <w:pPr>
        <w:pStyle w:val="ListParagraph"/>
        <w:numPr>
          <w:ilvl w:val="0"/>
          <w:numId w:val="7"/>
        </w:numPr>
        <w:spacing w:after="0" w:line="240" w:lineRule="auto"/>
        <w:jc w:val="both"/>
        <w:rPr>
          <w:rFonts w:ascii="Times New Roman" w:hAnsi="Times New Roman"/>
          <w:sz w:val="20"/>
          <w:szCs w:val="20"/>
        </w:rPr>
      </w:pPr>
      <w:r w:rsidRPr="00977C11">
        <w:rPr>
          <w:rFonts w:ascii="Times New Roman" w:hAnsi="Times New Roman"/>
          <w:sz w:val="20"/>
          <w:szCs w:val="20"/>
        </w:rPr>
        <w:t>Muza</w:t>
      </w:r>
      <w:r w:rsidR="00BC70C9">
        <w:rPr>
          <w:rFonts w:ascii="Times New Roman" w:hAnsi="Times New Roman"/>
          <w:sz w:val="20"/>
          <w:szCs w:val="20"/>
        </w:rPr>
        <w:t>f</w:t>
      </w:r>
      <w:r w:rsidRPr="00977C11">
        <w:rPr>
          <w:rFonts w:ascii="Times New Roman" w:hAnsi="Times New Roman"/>
          <w:sz w:val="20"/>
          <w:szCs w:val="20"/>
        </w:rPr>
        <w:t xml:space="preserve">far F, Hussain I, Haroon TS. Effect of pregnancy on cutaneous disorders. </w:t>
      </w:r>
      <w:r w:rsidRPr="00977C11">
        <w:rPr>
          <w:rFonts w:ascii="Times New Roman" w:hAnsi="Times New Roman"/>
          <w:i/>
          <w:sz w:val="20"/>
          <w:szCs w:val="20"/>
        </w:rPr>
        <w:t>J Pak Assoc Dermatol</w:t>
      </w:r>
      <w:r w:rsidRPr="00977C11">
        <w:rPr>
          <w:rFonts w:ascii="Times New Roman" w:hAnsi="Times New Roman"/>
          <w:sz w:val="20"/>
          <w:szCs w:val="20"/>
        </w:rPr>
        <w:t>. 1999;</w:t>
      </w:r>
      <w:r w:rsidRPr="00977C11">
        <w:rPr>
          <w:rFonts w:ascii="Times New Roman" w:hAnsi="Times New Roman"/>
          <w:b/>
          <w:sz w:val="20"/>
          <w:szCs w:val="20"/>
        </w:rPr>
        <w:t>9</w:t>
      </w:r>
      <w:r w:rsidRPr="00977C11">
        <w:rPr>
          <w:rFonts w:ascii="Times New Roman" w:hAnsi="Times New Roman"/>
          <w:sz w:val="20"/>
          <w:szCs w:val="20"/>
        </w:rPr>
        <w:t xml:space="preserve">:19-23. </w:t>
      </w:r>
    </w:p>
    <w:p w:rsidR="003632E2" w:rsidRPr="00977C11" w:rsidRDefault="003632E2" w:rsidP="003632E2">
      <w:pPr>
        <w:pStyle w:val="ListParagraph"/>
        <w:numPr>
          <w:ilvl w:val="0"/>
          <w:numId w:val="7"/>
        </w:numPr>
        <w:spacing w:after="0" w:line="240" w:lineRule="auto"/>
        <w:jc w:val="both"/>
        <w:rPr>
          <w:rFonts w:ascii="Times New Roman" w:hAnsi="Times New Roman"/>
          <w:sz w:val="20"/>
          <w:szCs w:val="20"/>
        </w:rPr>
      </w:pPr>
      <w:r w:rsidRPr="00977C11">
        <w:rPr>
          <w:rFonts w:ascii="Times New Roman" w:hAnsi="Times New Roman"/>
          <w:sz w:val="20"/>
          <w:szCs w:val="20"/>
        </w:rPr>
        <w:t xml:space="preserve">Roth MM. Atopic eruption of pregnancy: a new disease concept. </w:t>
      </w:r>
      <w:r w:rsidRPr="00977C11">
        <w:rPr>
          <w:rFonts w:ascii="Times New Roman" w:hAnsi="Times New Roman"/>
          <w:i/>
          <w:sz w:val="20"/>
          <w:szCs w:val="20"/>
        </w:rPr>
        <w:t>J Eur Acad Dermatol</w:t>
      </w:r>
      <w:r w:rsidRPr="00977C11">
        <w:rPr>
          <w:rFonts w:ascii="Times New Roman" w:hAnsi="Times New Roman"/>
          <w:sz w:val="20"/>
          <w:szCs w:val="20"/>
        </w:rPr>
        <w:t>. 2009;</w:t>
      </w:r>
      <w:r w:rsidRPr="00977C11">
        <w:rPr>
          <w:rFonts w:ascii="Times New Roman" w:hAnsi="Times New Roman"/>
          <w:b/>
          <w:sz w:val="20"/>
          <w:szCs w:val="20"/>
        </w:rPr>
        <w:t>23</w:t>
      </w:r>
      <w:r w:rsidRPr="00977C11">
        <w:rPr>
          <w:rFonts w:ascii="Times New Roman" w:hAnsi="Times New Roman"/>
          <w:sz w:val="20"/>
          <w:szCs w:val="20"/>
        </w:rPr>
        <w:t>:1466-7.</w:t>
      </w:r>
    </w:p>
    <w:p w:rsidR="003632E2" w:rsidRPr="00977C11" w:rsidRDefault="003632E2" w:rsidP="003632E2">
      <w:pPr>
        <w:pStyle w:val="ListParagraph"/>
        <w:widowControl w:val="0"/>
        <w:numPr>
          <w:ilvl w:val="0"/>
          <w:numId w:val="7"/>
        </w:numPr>
        <w:tabs>
          <w:tab w:val="left" w:pos="1080"/>
        </w:tabs>
        <w:autoSpaceDE w:val="0"/>
        <w:autoSpaceDN w:val="0"/>
        <w:adjustRightInd w:val="0"/>
        <w:spacing w:after="0" w:line="240" w:lineRule="auto"/>
        <w:jc w:val="both"/>
        <w:rPr>
          <w:rFonts w:ascii="Times New Roman" w:hAnsi="Times New Roman"/>
          <w:sz w:val="20"/>
          <w:szCs w:val="20"/>
        </w:rPr>
      </w:pPr>
      <w:r w:rsidRPr="00977C11">
        <w:rPr>
          <w:rFonts w:ascii="Times New Roman" w:hAnsi="Times New Roman"/>
          <w:sz w:val="20"/>
          <w:szCs w:val="20"/>
        </w:rPr>
        <w:t xml:space="preserve">Kroumpouzos G, Cohen LM. Specific dermatoses of pregnancy: an evidence based systemic review. </w:t>
      </w:r>
      <w:r w:rsidRPr="00977C11">
        <w:rPr>
          <w:rFonts w:ascii="Times New Roman" w:hAnsi="Times New Roman"/>
          <w:i/>
          <w:sz w:val="20"/>
          <w:szCs w:val="20"/>
        </w:rPr>
        <w:t>Am J Obstet Gynecol.</w:t>
      </w:r>
      <w:r w:rsidRPr="00977C11">
        <w:rPr>
          <w:rFonts w:ascii="Times New Roman" w:hAnsi="Times New Roman"/>
          <w:sz w:val="20"/>
          <w:szCs w:val="20"/>
        </w:rPr>
        <w:t xml:space="preserve"> 2003;</w:t>
      </w:r>
      <w:r w:rsidRPr="00977C11">
        <w:rPr>
          <w:rFonts w:ascii="Times New Roman" w:hAnsi="Times New Roman"/>
          <w:b/>
          <w:sz w:val="20"/>
          <w:szCs w:val="20"/>
        </w:rPr>
        <w:t>188</w:t>
      </w:r>
      <w:r w:rsidRPr="00977C11">
        <w:rPr>
          <w:rFonts w:ascii="Times New Roman" w:hAnsi="Times New Roman"/>
          <w:sz w:val="20"/>
          <w:szCs w:val="20"/>
        </w:rPr>
        <w:t xml:space="preserve">:1083-92.  </w:t>
      </w:r>
    </w:p>
    <w:p w:rsidR="003632E2" w:rsidRPr="00977C11" w:rsidRDefault="003632E2" w:rsidP="003632E2">
      <w:pPr>
        <w:pStyle w:val="ListParagraph"/>
        <w:widowControl w:val="0"/>
        <w:numPr>
          <w:ilvl w:val="0"/>
          <w:numId w:val="7"/>
        </w:numPr>
        <w:autoSpaceDE w:val="0"/>
        <w:autoSpaceDN w:val="0"/>
        <w:adjustRightInd w:val="0"/>
        <w:spacing w:after="0" w:line="240" w:lineRule="auto"/>
        <w:jc w:val="both"/>
        <w:rPr>
          <w:rFonts w:ascii="Times New Roman" w:hAnsi="Times New Roman"/>
          <w:sz w:val="20"/>
          <w:szCs w:val="20"/>
        </w:rPr>
      </w:pPr>
      <w:r w:rsidRPr="00977C11">
        <w:rPr>
          <w:rFonts w:ascii="Times New Roman" w:hAnsi="Times New Roman"/>
          <w:sz w:val="20"/>
          <w:szCs w:val="20"/>
        </w:rPr>
        <w:lastRenderedPageBreak/>
        <w:t xml:space="preserve">Roger D, Vaillant L, Fignon A </w:t>
      </w:r>
      <w:bookmarkStart w:id="1" w:name="_GoBack"/>
      <w:bookmarkEnd w:id="1"/>
      <w:r w:rsidRPr="00977C11">
        <w:rPr>
          <w:rFonts w:ascii="Times New Roman" w:hAnsi="Times New Roman"/>
          <w:i/>
          <w:sz w:val="20"/>
          <w:szCs w:val="20"/>
        </w:rPr>
        <w:t>et al</w:t>
      </w:r>
      <w:r w:rsidRPr="00977C11">
        <w:rPr>
          <w:rFonts w:ascii="Times New Roman" w:hAnsi="Times New Roman"/>
          <w:sz w:val="20"/>
          <w:szCs w:val="20"/>
        </w:rPr>
        <w:t xml:space="preserve">. Specific pruritic dermatoses of pregnancy: a prospective study of 319 pregnant women. </w:t>
      </w:r>
      <w:r w:rsidRPr="00977C11">
        <w:rPr>
          <w:rFonts w:ascii="Times New Roman" w:hAnsi="Times New Roman"/>
          <w:i/>
          <w:sz w:val="20"/>
          <w:szCs w:val="20"/>
        </w:rPr>
        <w:t xml:space="preserve">Arch Dermatol. </w:t>
      </w:r>
      <w:r w:rsidRPr="00977C11">
        <w:rPr>
          <w:rFonts w:ascii="Times New Roman" w:hAnsi="Times New Roman"/>
          <w:sz w:val="20"/>
          <w:szCs w:val="20"/>
        </w:rPr>
        <w:t>1994;</w:t>
      </w:r>
      <w:r w:rsidRPr="00977C11">
        <w:rPr>
          <w:rFonts w:ascii="Times New Roman" w:hAnsi="Times New Roman"/>
          <w:b/>
          <w:sz w:val="20"/>
          <w:szCs w:val="20"/>
        </w:rPr>
        <w:t>130</w:t>
      </w:r>
      <w:r w:rsidRPr="00977C11">
        <w:rPr>
          <w:rFonts w:ascii="Times New Roman" w:hAnsi="Times New Roman"/>
          <w:sz w:val="20"/>
          <w:szCs w:val="20"/>
        </w:rPr>
        <w:t xml:space="preserve">:734-9. </w:t>
      </w:r>
    </w:p>
    <w:p w:rsidR="003632E2" w:rsidRPr="00977C11" w:rsidRDefault="003632E2" w:rsidP="003632E2">
      <w:pPr>
        <w:pStyle w:val="ListParagraph"/>
        <w:numPr>
          <w:ilvl w:val="0"/>
          <w:numId w:val="7"/>
        </w:numPr>
        <w:spacing w:after="0" w:line="240" w:lineRule="auto"/>
        <w:jc w:val="both"/>
        <w:rPr>
          <w:rFonts w:ascii="Times New Roman" w:hAnsi="Times New Roman"/>
          <w:sz w:val="20"/>
          <w:szCs w:val="20"/>
        </w:rPr>
      </w:pPr>
      <w:r w:rsidRPr="00977C11">
        <w:rPr>
          <w:rFonts w:ascii="Times New Roman" w:hAnsi="Times New Roman"/>
          <w:sz w:val="20"/>
          <w:szCs w:val="20"/>
        </w:rPr>
        <w:t xml:space="preserve">Thomas S, Rajan U, George S, George M. Postpartum Pemphigoid Gestationis. </w:t>
      </w:r>
      <w:r w:rsidRPr="00977C11">
        <w:rPr>
          <w:rFonts w:ascii="Times New Roman" w:hAnsi="Times New Roman"/>
          <w:i/>
          <w:sz w:val="20"/>
          <w:szCs w:val="20"/>
        </w:rPr>
        <w:t xml:space="preserve">Indian J Dermatol. </w:t>
      </w:r>
      <w:r w:rsidRPr="00977C11">
        <w:rPr>
          <w:rFonts w:ascii="Times New Roman" w:hAnsi="Times New Roman"/>
          <w:sz w:val="20"/>
          <w:szCs w:val="20"/>
        </w:rPr>
        <w:t>2012;</w:t>
      </w:r>
      <w:r w:rsidRPr="00977C11">
        <w:rPr>
          <w:rFonts w:ascii="Times New Roman" w:hAnsi="Times New Roman"/>
          <w:b/>
          <w:sz w:val="20"/>
          <w:szCs w:val="20"/>
        </w:rPr>
        <w:t>57</w:t>
      </w:r>
      <w:r w:rsidRPr="00977C11">
        <w:rPr>
          <w:rFonts w:ascii="Times New Roman" w:hAnsi="Times New Roman"/>
          <w:sz w:val="20"/>
          <w:szCs w:val="20"/>
        </w:rPr>
        <w:t xml:space="preserve">:146-8. </w:t>
      </w:r>
    </w:p>
    <w:p w:rsidR="003632E2" w:rsidRPr="00977C11" w:rsidRDefault="003632E2" w:rsidP="003632E2">
      <w:pPr>
        <w:pStyle w:val="ListParagraph"/>
        <w:numPr>
          <w:ilvl w:val="0"/>
          <w:numId w:val="7"/>
        </w:numPr>
        <w:spacing w:after="0" w:line="240" w:lineRule="auto"/>
        <w:jc w:val="both"/>
        <w:rPr>
          <w:rFonts w:ascii="Times New Roman" w:hAnsi="Times New Roman"/>
          <w:sz w:val="20"/>
          <w:szCs w:val="20"/>
        </w:rPr>
      </w:pPr>
      <w:r w:rsidRPr="00977C11">
        <w:rPr>
          <w:rFonts w:ascii="Times New Roman" w:hAnsi="Times New Roman"/>
          <w:sz w:val="20"/>
          <w:szCs w:val="20"/>
        </w:rPr>
        <w:t xml:space="preserve">Khan Y, Gills S. Herpes gestationis in a primigravida resulting in foetal death. </w:t>
      </w:r>
      <w:r w:rsidRPr="00977C11">
        <w:rPr>
          <w:rFonts w:ascii="Times New Roman" w:hAnsi="Times New Roman"/>
          <w:i/>
          <w:sz w:val="20"/>
          <w:szCs w:val="20"/>
        </w:rPr>
        <w:t>J Pak Assoc Dermatol</w:t>
      </w:r>
      <w:r w:rsidRPr="00977C11">
        <w:rPr>
          <w:rFonts w:ascii="Times New Roman" w:hAnsi="Times New Roman"/>
          <w:sz w:val="20"/>
          <w:szCs w:val="20"/>
        </w:rPr>
        <w:t>. 2002;</w:t>
      </w:r>
      <w:r w:rsidRPr="00977C11">
        <w:rPr>
          <w:rFonts w:ascii="Times New Roman" w:hAnsi="Times New Roman"/>
          <w:b/>
          <w:sz w:val="20"/>
          <w:szCs w:val="20"/>
        </w:rPr>
        <w:t>12</w:t>
      </w:r>
      <w:r w:rsidRPr="00977C11">
        <w:rPr>
          <w:rFonts w:ascii="Times New Roman" w:hAnsi="Times New Roman"/>
          <w:sz w:val="20"/>
          <w:szCs w:val="20"/>
        </w:rPr>
        <w:t xml:space="preserve">:54-7.          </w:t>
      </w:r>
    </w:p>
    <w:p w:rsidR="003632E2" w:rsidRPr="00977C11" w:rsidRDefault="003632E2" w:rsidP="003632E2">
      <w:pPr>
        <w:pStyle w:val="ListParagraph"/>
        <w:numPr>
          <w:ilvl w:val="0"/>
          <w:numId w:val="7"/>
        </w:numPr>
        <w:spacing w:after="0" w:line="240" w:lineRule="auto"/>
        <w:jc w:val="both"/>
        <w:rPr>
          <w:rFonts w:ascii="Times New Roman" w:hAnsi="Times New Roman"/>
          <w:sz w:val="20"/>
          <w:szCs w:val="20"/>
        </w:rPr>
      </w:pPr>
      <w:r w:rsidRPr="00977C11">
        <w:rPr>
          <w:rFonts w:ascii="Times New Roman" w:hAnsi="Times New Roman"/>
          <w:sz w:val="20"/>
          <w:szCs w:val="20"/>
        </w:rPr>
        <w:t xml:space="preserve">Sherley-Dale AC, Carr RA, Charles-Holmes R. Polymorphic eruption of pregnancy with bullous lesions: a previously unreported association. </w:t>
      </w:r>
      <w:r w:rsidRPr="00977C11">
        <w:rPr>
          <w:rFonts w:ascii="Times New Roman" w:hAnsi="Times New Roman"/>
          <w:i/>
          <w:sz w:val="20"/>
          <w:szCs w:val="20"/>
        </w:rPr>
        <w:t>Br J Dermatol</w:t>
      </w:r>
      <w:r w:rsidRPr="00977C11">
        <w:rPr>
          <w:rFonts w:ascii="Times New Roman" w:hAnsi="Times New Roman"/>
          <w:sz w:val="20"/>
          <w:szCs w:val="20"/>
        </w:rPr>
        <w:t>. 2010;</w:t>
      </w:r>
      <w:r w:rsidRPr="00977C11">
        <w:rPr>
          <w:rFonts w:ascii="Times New Roman" w:hAnsi="Times New Roman"/>
          <w:b/>
          <w:sz w:val="20"/>
          <w:szCs w:val="20"/>
        </w:rPr>
        <w:t>162</w:t>
      </w:r>
      <w:r w:rsidRPr="00977C11">
        <w:rPr>
          <w:rFonts w:ascii="Times New Roman" w:hAnsi="Times New Roman"/>
          <w:sz w:val="20"/>
          <w:szCs w:val="20"/>
        </w:rPr>
        <w:t>:220-2.</w:t>
      </w:r>
    </w:p>
    <w:p w:rsidR="003632E2" w:rsidRPr="00977C11" w:rsidRDefault="003632E2" w:rsidP="003632E2">
      <w:pPr>
        <w:pStyle w:val="ListParagraph"/>
        <w:numPr>
          <w:ilvl w:val="0"/>
          <w:numId w:val="7"/>
        </w:numPr>
        <w:spacing w:after="0" w:line="240" w:lineRule="auto"/>
        <w:jc w:val="both"/>
        <w:rPr>
          <w:rFonts w:ascii="Times New Roman" w:hAnsi="Times New Roman"/>
          <w:sz w:val="20"/>
          <w:szCs w:val="20"/>
        </w:rPr>
      </w:pPr>
      <w:r w:rsidRPr="00977C11">
        <w:rPr>
          <w:rFonts w:ascii="Times New Roman" w:hAnsi="Times New Roman"/>
          <w:sz w:val="20"/>
          <w:szCs w:val="20"/>
        </w:rPr>
        <w:t xml:space="preserve">Goolamali SI, Salisbury JR, Higgins EM. Polymorphic eruption of pregnancy in a photodistribution: a potentially new association. </w:t>
      </w:r>
      <w:r w:rsidRPr="00977C11">
        <w:rPr>
          <w:rFonts w:ascii="Times New Roman" w:hAnsi="Times New Roman"/>
          <w:i/>
          <w:sz w:val="20"/>
          <w:szCs w:val="20"/>
        </w:rPr>
        <w:t>Clin Exp Dermatol</w:t>
      </w:r>
      <w:r w:rsidRPr="00977C11">
        <w:rPr>
          <w:rFonts w:ascii="Times New Roman" w:hAnsi="Times New Roman"/>
          <w:sz w:val="20"/>
          <w:szCs w:val="20"/>
        </w:rPr>
        <w:t>. 2009;</w:t>
      </w:r>
      <w:r w:rsidRPr="00977C11">
        <w:rPr>
          <w:rFonts w:ascii="Times New Roman" w:hAnsi="Times New Roman"/>
          <w:b/>
          <w:sz w:val="20"/>
          <w:szCs w:val="20"/>
        </w:rPr>
        <w:t>34</w:t>
      </w:r>
      <w:r w:rsidRPr="00977C11">
        <w:rPr>
          <w:rFonts w:ascii="Times New Roman" w:hAnsi="Times New Roman"/>
          <w:sz w:val="20"/>
          <w:szCs w:val="20"/>
        </w:rPr>
        <w:t>:381-2.</w:t>
      </w:r>
    </w:p>
    <w:p w:rsidR="003632E2" w:rsidRPr="00723C88" w:rsidRDefault="003632E2" w:rsidP="00723C88">
      <w:pPr>
        <w:widowControl w:val="0"/>
        <w:autoSpaceDE w:val="0"/>
        <w:autoSpaceDN w:val="0"/>
        <w:adjustRightInd w:val="0"/>
        <w:spacing w:before="100" w:beforeAutospacing="1" w:after="100" w:afterAutospacing="1" w:line="288" w:lineRule="auto"/>
        <w:jc w:val="both"/>
        <w:rPr>
          <w:rFonts w:ascii="Times New Roman" w:hAnsi="Times New Roman"/>
          <w:b/>
          <w:bCs/>
        </w:rPr>
      </w:pPr>
    </w:p>
    <w:p w:rsidR="00723C88" w:rsidRDefault="00723C88" w:rsidP="00977C11">
      <w:pPr>
        <w:pStyle w:val="ListParagraph"/>
        <w:widowControl w:val="0"/>
        <w:numPr>
          <w:ilvl w:val="0"/>
          <w:numId w:val="7"/>
        </w:numPr>
        <w:tabs>
          <w:tab w:val="left" w:pos="1080"/>
        </w:tabs>
        <w:autoSpaceDE w:val="0"/>
        <w:autoSpaceDN w:val="0"/>
        <w:adjustRightInd w:val="0"/>
        <w:spacing w:after="0" w:line="240" w:lineRule="auto"/>
        <w:jc w:val="both"/>
        <w:rPr>
          <w:rFonts w:ascii="Times New Roman" w:hAnsi="Times New Roman"/>
          <w:sz w:val="20"/>
          <w:szCs w:val="20"/>
        </w:rPr>
        <w:sectPr w:rsidR="00723C88" w:rsidSect="00723C88">
          <w:type w:val="continuous"/>
          <w:pgSz w:w="12240" w:h="15840"/>
          <w:pgMar w:top="1440" w:right="1440" w:bottom="1440" w:left="1440" w:header="720" w:footer="720" w:gutter="0"/>
          <w:cols w:num="2" w:space="720"/>
          <w:docGrid w:linePitch="360"/>
        </w:sectPr>
      </w:pPr>
    </w:p>
    <w:p w:rsidR="00977C11" w:rsidRPr="00977C11" w:rsidRDefault="00977C11" w:rsidP="00977C11">
      <w:pPr>
        <w:spacing w:after="0" w:line="240" w:lineRule="auto"/>
        <w:jc w:val="both"/>
        <w:rPr>
          <w:rFonts w:ascii="Times New Roman" w:hAnsi="Times New Roman"/>
          <w:sz w:val="20"/>
          <w:szCs w:val="20"/>
        </w:rPr>
      </w:pPr>
    </w:p>
    <w:sectPr w:rsidR="00977C11" w:rsidRPr="00977C11" w:rsidSect="00723C88">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159" w:rsidRDefault="00EF4159">
      <w:r>
        <w:separator/>
      </w:r>
    </w:p>
  </w:endnote>
  <w:endnote w:type="continuationSeparator" w:id="0">
    <w:p w:rsidR="00EF4159" w:rsidRDefault="00EF4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7998630"/>
      <w:docPartObj>
        <w:docPartGallery w:val="Page Numbers (Bottom of Page)"/>
        <w:docPartUnique/>
      </w:docPartObj>
    </w:sdtPr>
    <w:sdtEndPr>
      <w:rPr>
        <w:rFonts w:ascii="Times New Roman" w:hAnsi="Times New Roman"/>
        <w:noProof/>
        <w:sz w:val="20"/>
      </w:rPr>
    </w:sdtEndPr>
    <w:sdtContent>
      <w:p w:rsidR="00D61A4F" w:rsidRPr="00D61A4F" w:rsidRDefault="00D61A4F">
        <w:pPr>
          <w:pStyle w:val="Footer"/>
          <w:jc w:val="right"/>
          <w:rPr>
            <w:rFonts w:ascii="Times New Roman" w:hAnsi="Times New Roman"/>
            <w:sz w:val="20"/>
          </w:rPr>
        </w:pPr>
        <w:r w:rsidRPr="00D61A4F">
          <w:rPr>
            <w:rFonts w:ascii="Times New Roman" w:hAnsi="Times New Roman"/>
            <w:sz w:val="20"/>
          </w:rPr>
          <w:fldChar w:fldCharType="begin"/>
        </w:r>
        <w:r w:rsidRPr="00D61A4F">
          <w:rPr>
            <w:rFonts w:ascii="Times New Roman" w:hAnsi="Times New Roman"/>
            <w:sz w:val="20"/>
          </w:rPr>
          <w:instrText xml:space="preserve"> PAGE   \* MERGEFORMAT </w:instrText>
        </w:r>
        <w:r w:rsidRPr="00D61A4F">
          <w:rPr>
            <w:rFonts w:ascii="Times New Roman" w:hAnsi="Times New Roman"/>
            <w:sz w:val="20"/>
          </w:rPr>
          <w:fldChar w:fldCharType="separate"/>
        </w:r>
        <w:r w:rsidR="00161B59">
          <w:rPr>
            <w:rFonts w:ascii="Times New Roman" w:hAnsi="Times New Roman"/>
            <w:noProof/>
            <w:sz w:val="20"/>
          </w:rPr>
          <w:t>261</w:t>
        </w:r>
        <w:r w:rsidRPr="00D61A4F">
          <w:rPr>
            <w:rFonts w:ascii="Times New Roman" w:hAnsi="Times New Roman"/>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159" w:rsidRDefault="00EF4159">
      <w:r>
        <w:separator/>
      </w:r>
    </w:p>
  </w:footnote>
  <w:footnote w:type="continuationSeparator" w:id="0">
    <w:p w:rsidR="00EF4159" w:rsidRDefault="00EF41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100" w:rsidRDefault="007D6100" w:rsidP="006D345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D6100" w:rsidRDefault="007D6100" w:rsidP="00874ABB">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A4F" w:rsidRPr="00D61A4F" w:rsidRDefault="00D61A4F" w:rsidP="00D61A4F">
    <w:pPr>
      <w:pStyle w:val="Header"/>
      <w:rPr>
        <w:rFonts w:ascii="Times New Roman" w:hAnsi="Times New Roman"/>
        <w:sz w:val="20"/>
      </w:rPr>
    </w:pPr>
    <w:r w:rsidRPr="00D61A4F">
      <w:rPr>
        <w:rFonts w:ascii="Times New Roman" w:hAnsi="Times New Roman"/>
        <w:i/>
        <w:sz w:val="20"/>
      </w:rPr>
      <w:t xml:space="preserve">Journal of Pakistan Association of Dermatologists </w:t>
    </w:r>
    <w:r w:rsidRPr="00D61A4F">
      <w:rPr>
        <w:rFonts w:ascii="Times New Roman" w:hAnsi="Times New Roman"/>
        <w:sz w:val="20"/>
      </w:rPr>
      <w:t>2013;</w:t>
    </w:r>
    <w:r w:rsidRPr="00D61A4F">
      <w:rPr>
        <w:rFonts w:ascii="Times New Roman" w:hAnsi="Times New Roman"/>
        <w:b/>
        <w:sz w:val="20"/>
      </w:rPr>
      <w:t>23 (3)</w:t>
    </w:r>
    <w:r w:rsidRPr="00D61A4F">
      <w:rPr>
        <w:rFonts w:ascii="Times New Roman" w:hAnsi="Times New Roman"/>
        <w:sz w:val="20"/>
      </w:rPr>
      <w:t>:25</w:t>
    </w:r>
    <w:r>
      <w:rPr>
        <w:rFonts w:ascii="Times New Roman" w:hAnsi="Times New Roman"/>
        <w:sz w:val="20"/>
      </w:rPr>
      <w:t>6</w:t>
    </w:r>
    <w:r w:rsidRPr="00D61A4F">
      <w:rPr>
        <w:rFonts w:ascii="Times New Roman" w:hAnsi="Times New Roman"/>
        <w:sz w:val="20"/>
      </w:rPr>
      <w:t>-2</w:t>
    </w:r>
    <w:r>
      <w:rPr>
        <w:rFonts w:ascii="Times New Roman" w:hAnsi="Times New Roman"/>
        <w:sz w:val="20"/>
      </w:rPr>
      <w:t>61</w:t>
    </w:r>
    <w:r w:rsidRPr="00D61A4F">
      <w:rPr>
        <w:rFonts w:ascii="Times New Roman" w:hAnsi="Times New Roman"/>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37BC4"/>
    <w:multiLevelType w:val="hybridMultilevel"/>
    <w:tmpl w:val="E13445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4A0426"/>
    <w:multiLevelType w:val="hybridMultilevel"/>
    <w:tmpl w:val="80C4618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634501B"/>
    <w:multiLevelType w:val="hybridMultilevel"/>
    <w:tmpl w:val="D2A23D4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06231D9"/>
    <w:multiLevelType w:val="hybridMultilevel"/>
    <w:tmpl w:val="83921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60F34D4"/>
    <w:multiLevelType w:val="hybridMultilevel"/>
    <w:tmpl w:val="011CCF9A"/>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DEF1549"/>
    <w:multiLevelType w:val="hybridMultilevel"/>
    <w:tmpl w:val="2C4E3AD4"/>
    <w:lvl w:ilvl="0" w:tplc="0409000F">
      <w:start w:val="65"/>
      <w:numFmt w:val="decimal"/>
      <w:lvlText w:val="%1."/>
      <w:lvlJc w:val="left"/>
      <w:pPr>
        <w:tabs>
          <w:tab w:val="num" w:pos="720"/>
        </w:tabs>
        <w:ind w:left="72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FF4794C"/>
    <w:multiLevelType w:val="hybridMultilevel"/>
    <w:tmpl w:val="B5E2310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1"/>
  </w:num>
  <w:num w:numId="3">
    <w:abstractNumId w:val="6"/>
  </w:num>
  <w:num w:numId="4">
    <w:abstractNumId w:val="4"/>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D4B"/>
    <w:rsid w:val="00016057"/>
    <w:rsid w:val="000514EC"/>
    <w:rsid w:val="00052BFB"/>
    <w:rsid w:val="000579B7"/>
    <w:rsid w:val="0007365E"/>
    <w:rsid w:val="00083287"/>
    <w:rsid w:val="0008492C"/>
    <w:rsid w:val="00087703"/>
    <w:rsid w:val="000C7427"/>
    <w:rsid w:val="000D00FE"/>
    <w:rsid w:val="000D0F8B"/>
    <w:rsid w:val="000D5892"/>
    <w:rsid w:val="000E7EC6"/>
    <w:rsid w:val="000F44C8"/>
    <w:rsid w:val="00102905"/>
    <w:rsid w:val="00103F06"/>
    <w:rsid w:val="00107471"/>
    <w:rsid w:val="00111F5F"/>
    <w:rsid w:val="001150D1"/>
    <w:rsid w:val="00115D6F"/>
    <w:rsid w:val="00125ABF"/>
    <w:rsid w:val="00127786"/>
    <w:rsid w:val="001367C2"/>
    <w:rsid w:val="00161B59"/>
    <w:rsid w:val="00177787"/>
    <w:rsid w:val="0018200C"/>
    <w:rsid w:val="00192655"/>
    <w:rsid w:val="001B142F"/>
    <w:rsid w:val="001B3C8F"/>
    <w:rsid w:val="001C111B"/>
    <w:rsid w:val="001D4A14"/>
    <w:rsid w:val="001E147C"/>
    <w:rsid w:val="001E26A7"/>
    <w:rsid w:val="001E6F02"/>
    <w:rsid w:val="001F68DF"/>
    <w:rsid w:val="00201398"/>
    <w:rsid w:val="00213E14"/>
    <w:rsid w:val="00214E6D"/>
    <w:rsid w:val="002162F9"/>
    <w:rsid w:val="00227364"/>
    <w:rsid w:val="00244E09"/>
    <w:rsid w:val="00245430"/>
    <w:rsid w:val="002469E1"/>
    <w:rsid w:val="00255D7C"/>
    <w:rsid w:val="00257AA4"/>
    <w:rsid w:val="002702ED"/>
    <w:rsid w:val="002806C0"/>
    <w:rsid w:val="0028190F"/>
    <w:rsid w:val="00282B1A"/>
    <w:rsid w:val="00292AF7"/>
    <w:rsid w:val="0029614C"/>
    <w:rsid w:val="002A4D52"/>
    <w:rsid w:val="002B6A35"/>
    <w:rsid w:val="002D08C3"/>
    <w:rsid w:val="002E03D9"/>
    <w:rsid w:val="002E1AF0"/>
    <w:rsid w:val="002E33AA"/>
    <w:rsid w:val="002E3788"/>
    <w:rsid w:val="00323F8D"/>
    <w:rsid w:val="003244AC"/>
    <w:rsid w:val="00326450"/>
    <w:rsid w:val="00327082"/>
    <w:rsid w:val="003301DE"/>
    <w:rsid w:val="00343A45"/>
    <w:rsid w:val="003632E2"/>
    <w:rsid w:val="003638C7"/>
    <w:rsid w:val="00367D7A"/>
    <w:rsid w:val="003734D8"/>
    <w:rsid w:val="00380ECA"/>
    <w:rsid w:val="00391297"/>
    <w:rsid w:val="003940C6"/>
    <w:rsid w:val="003960BF"/>
    <w:rsid w:val="00397403"/>
    <w:rsid w:val="003A04E5"/>
    <w:rsid w:val="003A2E86"/>
    <w:rsid w:val="003C24C9"/>
    <w:rsid w:val="003C387E"/>
    <w:rsid w:val="003C41CC"/>
    <w:rsid w:val="003C72F9"/>
    <w:rsid w:val="003D3E3B"/>
    <w:rsid w:val="003D4329"/>
    <w:rsid w:val="003D52C9"/>
    <w:rsid w:val="003D54F8"/>
    <w:rsid w:val="003D7159"/>
    <w:rsid w:val="003D71FE"/>
    <w:rsid w:val="003E7D50"/>
    <w:rsid w:val="003F5376"/>
    <w:rsid w:val="00400581"/>
    <w:rsid w:val="004050B5"/>
    <w:rsid w:val="00437530"/>
    <w:rsid w:val="00437DEC"/>
    <w:rsid w:val="00442618"/>
    <w:rsid w:val="00444746"/>
    <w:rsid w:val="00445A67"/>
    <w:rsid w:val="004475B2"/>
    <w:rsid w:val="00462DB5"/>
    <w:rsid w:val="00475475"/>
    <w:rsid w:val="0047770B"/>
    <w:rsid w:val="00482A77"/>
    <w:rsid w:val="004A0697"/>
    <w:rsid w:val="004A4292"/>
    <w:rsid w:val="004C208C"/>
    <w:rsid w:val="004D1FAE"/>
    <w:rsid w:val="004D30C3"/>
    <w:rsid w:val="004E3538"/>
    <w:rsid w:val="004F0761"/>
    <w:rsid w:val="004F2197"/>
    <w:rsid w:val="004F25A1"/>
    <w:rsid w:val="004F26E7"/>
    <w:rsid w:val="004F5A20"/>
    <w:rsid w:val="00515BA7"/>
    <w:rsid w:val="00515F48"/>
    <w:rsid w:val="00524FA0"/>
    <w:rsid w:val="00526C14"/>
    <w:rsid w:val="00531161"/>
    <w:rsid w:val="00545ADC"/>
    <w:rsid w:val="005466C5"/>
    <w:rsid w:val="005515E2"/>
    <w:rsid w:val="00553FB0"/>
    <w:rsid w:val="005541E7"/>
    <w:rsid w:val="0056631B"/>
    <w:rsid w:val="0057008E"/>
    <w:rsid w:val="00576544"/>
    <w:rsid w:val="00576F7F"/>
    <w:rsid w:val="0057746E"/>
    <w:rsid w:val="00595043"/>
    <w:rsid w:val="005A30CA"/>
    <w:rsid w:val="005A7851"/>
    <w:rsid w:val="005B2DB5"/>
    <w:rsid w:val="005B724C"/>
    <w:rsid w:val="005B7FCC"/>
    <w:rsid w:val="005C5417"/>
    <w:rsid w:val="005C6751"/>
    <w:rsid w:val="005D5B39"/>
    <w:rsid w:val="00610019"/>
    <w:rsid w:val="00617BF7"/>
    <w:rsid w:val="00630BD4"/>
    <w:rsid w:val="00640EB0"/>
    <w:rsid w:val="00647D56"/>
    <w:rsid w:val="00653107"/>
    <w:rsid w:val="00656C5B"/>
    <w:rsid w:val="00661E52"/>
    <w:rsid w:val="00663F00"/>
    <w:rsid w:val="00665B51"/>
    <w:rsid w:val="006727DF"/>
    <w:rsid w:val="00684A22"/>
    <w:rsid w:val="00687CE0"/>
    <w:rsid w:val="0069246C"/>
    <w:rsid w:val="006A03CB"/>
    <w:rsid w:val="006A0C93"/>
    <w:rsid w:val="006A7583"/>
    <w:rsid w:val="006B6813"/>
    <w:rsid w:val="006C1A82"/>
    <w:rsid w:val="006C2CB3"/>
    <w:rsid w:val="006C67D9"/>
    <w:rsid w:val="006D0E59"/>
    <w:rsid w:val="006D21F0"/>
    <w:rsid w:val="006D345E"/>
    <w:rsid w:val="006D3AA1"/>
    <w:rsid w:val="006E0ABC"/>
    <w:rsid w:val="006E2FED"/>
    <w:rsid w:val="006E6628"/>
    <w:rsid w:val="006F0E57"/>
    <w:rsid w:val="006F6A1B"/>
    <w:rsid w:val="007051A2"/>
    <w:rsid w:val="007100E3"/>
    <w:rsid w:val="00717344"/>
    <w:rsid w:val="00723C88"/>
    <w:rsid w:val="00725869"/>
    <w:rsid w:val="00725DD5"/>
    <w:rsid w:val="00742A4A"/>
    <w:rsid w:val="00764993"/>
    <w:rsid w:val="0077798F"/>
    <w:rsid w:val="0078148C"/>
    <w:rsid w:val="00793377"/>
    <w:rsid w:val="0079470B"/>
    <w:rsid w:val="007A7784"/>
    <w:rsid w:val="007C19BC"/>
    <w:rsid w:val="007C3032"/>
    <w:rsid w:val="007C3C2D"/>
    <w:rsid w:val="007D3BAD"/>
    <w:rsid w:val="007D6100"/>
    <w:rsid w:val="007E07F3"/>
    <w:rsid w:val="007F4951"/>
    <w:rsid w:val="00805751"/>
    <w:rsid w:val="00811BDA"/>
    <w:rsid w:val="00813644"/>
    <w:rsid w:val="00824FA9"/>
    <w:rsid w:val="008345BA"/>
    <w:rsid w:val="00842D0E"/>
    <w:rsid w:val="008562D2"/>
    <w:rsid w:val="00872FA5"/>
    <w:rsid w:val="00874ABB"/>
    <w:rsid w:val="00882C27"/>
    <w:rsid w:val="00882DCE"/>
    <w:rsid w:val="008877F9"/>
    <w:rsid w:val="008878F7"/>
    <w:rsid w:val="008926C7"/>
    <w:rsid w:val="00894E09"/>
    <w:rsid w:val="008B08D0"/>
    <w:rsid w:val="008B5972"/>
    <w:rsid w:val="008B5BC2"/>
    <w:rsid w:val="008D324B"/>
    <w:rsid w:val="008D4D6E"/>
    <w:rsid w:val="008E1F1D"/>
    <w:rsid w:val="008E6D99"/>
    <w:rsid w:val="008F2535"/>
    <w:rsid w:val="008F382B"/>
    <w:rsid w:val="009038BC"/>
    <w:rsid w:val="00911431"/>
    <w:rsid w:val="00921E72"/>
    <w:rsid w:val="00922FE0"/>
    <w:rsid w:val="00935166"/>
    <w:rsid w:val="00942468"/>
    <w:rsid w:val="009617B4"/>
    <w:rsid w:val="009624EB"/>
    <w:rsid w:val="009712B5"/>
    <w:rsid w:val="00971723"/>
    <w:rsid w:val="009734C6"/>
    <w:rsid w:val="00974FA8"/>
    <w:rsid w:val="00977C11"/>
    <w:rsid w:val="0098350C"/>
    <w:rsid w:val="009A6E7F"/>
    <w:rsid w:val="009A709A"/>
    <w:rsid w:val="009B0571"/>
    <w:rsid w:val="009B4A13"/>
    <w:rsid w:val="009D0DE0"/>
    <w:rsid w:val="009E1C27"/>
    <w:rsid w:val="009E7C68"/>
    <w:rsid w:val="00A03220"/>
    <w:rsid w:val="00A0692C"/>
    <w:rsid w:val="00A11D2E"/>
    <w:rsid w:val="00A21328"/>
    <w:rsid w:val="00A230EB"/>
    <w:rsid w:val="00A46431"/>
    <w:rsid w:val="00A6045C"/>
    <w:rsid w:val="00A7012D"/>
    <w:rsid w:val="00A84A30"/>
    <w:rsid w:val="00A8708D"/>
    <w:rsid w:val="00A873A8"/>
    <w:rsid w:val="00A9506C"/>
    <w:rsid w:val="00A97101"/>
    <w:rsid w:val="00AA4B10"/>
    <w:rsid w:val="00AA7237"/>
    <w:rsid w:val="00AB47F9"/>
    <w:rsid w:val="00AB4F5D"/>
    <w:rsid w:val="00AC02EB"/>
    <w:rsid w:val="00AC29B4"/>
    <w:rsid w:val="00AC31D2"/>
    <w:rsid w:val="00AD0CC6"/>
    <w:rsid w:val="00AE013F"/>
    <w:rsid w:val="00AE407E"/>
    <w:rsid w:val="00AE6DDC"/>
    <w:rsid w:val="00AE73ED"/>
    <w:rsid w:val="00AF3011"/>
    <w:rsid w:val="00B05259"/>
    <w:rsid w:val="00B15685"/>
    <w:rsid w:val="00B246F4"/>
    <w:rsid w:val="00B34D73"/>
    <w:rsid w:val="00B47758"/>
    <w:rsid w:val="00B56B38"/>
    <w:rsid w:val="00B6021E"/>
    <w:rsid w:val="00B61DD4"/>
    <w:rsid w:val="00B64886"/>
    <w:rsid w:val="00B715FA"/>
    <w:rsid w:val="00B767FB"/>
    <w:rsid w:val="00B81026"/>
    <w:rsid w:val="00B84967"/>
    <w:rsid w:val="00B85E7E"/>
    <w:rsid w:val="00BA380D"/>
    <w:rsid w:val="00BB590B"/>
    <w:rsid w:val="00BB5BD3"/>
    <w:rsid w:val="00BB6A32"/>
    <w:rsid w:val="00BC683F"/>
    <w:rsid w:val="00BC70C9"/>
    <w:rsid w:val="00BD335E"/>
    <w:rsid w:val="00BE2205"/>
    <w:rsid w:val="00BE531B"/>
    <w:rsid w:val="00BF085B"/>
    <w:rsid w:val="00C030C8"/>
    <w:rsid w:val="00C11AD5"/>
    <w:rsid w:val="00C14A3E"/>
    <w:rsid w:val="00C21DCA"/>
    <w:rsid w:val="00C22F99"/>
    <w:rsid w:val="00C23254"/>
    <w:rsid w:val="00C26236"/>
    <w:rsid w:val="00C27B3D"/>
    <w:rsid w:val="00C30841"/>
    <w:rsid w:val="00C30EA5"/>
    <w:rsid w:val="00C33B7E"/>
    <w:rsid w:val="00C46265"/>
    <w:rsid w:val="00C60D4B"/>
    <w:rsid w:val="00C70E16"/>
    <w:rsid w:val="00C756A9"/>
    <w:rsid w:val="00C818E6"/>
    <w:rsid w:val="00C94836"/>
    <w:rsid w:val="00CA13CF"/>
    <w:rsid w:val="00CA4283"/>
    <w:rsid w:val="00CA46B8"/>
    <w:rsid w:val="00CB3593"/>
    <w:rsid w:val="00CB6977"/>
    <w:rsid w:val="00CC5054"/>
    <w:rsid w:val="00CC6397"/>
    <w:rsid w:val="00CD5F07"/>
    <w:rsid w:val="00CE1FD0"/>
    <w:rsid w:val="00CF46C6"/>
    <w:rsid w:val="00D07AB9"/>
    <w:rsid w:val="00D14C38"/>
    <w:rsid w:val="00D4511C"/>
    <w:rsid w:val="00D52AAC"/>
    <w:rsid w:val="00D541F3"/>
    <w:rsid w:val="00D5481B"/>
    <w:rsid w:val="00D61A4F"/>
    <w:rsid w:val="00D71E22"/>
    <w:rsid w:val="00D732A0"/>
    <w:rsid w:val="00D753C1"/>
    <w:rsid w:val="00D75D4B"/>
    <w:rsid w:val="00D7636D"/>
    <w:rsid w:val="00D945A9"/>
    <w:rsid w:val="00DA3BCE"/>
    <w:rsid w:val="00DA4277"/>
    <w:rsid w:val="00DB13BB"/>
    <w:rsid w:val="00DB2441"/>
    <w:rsid w:val="00DC150B"/>
    <w:rsid w:val="00DC31E6"/>
    <w:rsid w:val="00DD1C3F"/>
    <w:rsid w:val="00DD5437"/>
    <w:rsid w:val="00DF33C1"/>
    <w:rsid w:val="00E00685"/>
    <w:rsid w:val="00E20F73"/>
    <w:rsid w:val="00E33621"/>
    <w:rsid w:val="00E4596E"/>
    <w:rsid w:val="00E57786"/>
    <w:rsid w:val="00E63409"/>
    <w:rsid w:val="00E64367"/>
    <w:rsid w:val="00E676DA"/>
    <w:rsid w:val="00E70AD4"/>
    <w:rsid w:val="00E75B74"/>
    <w:rsid w:val="00E955FA"/>
    <w:rsid w:val="00E97EDE"/>
    <w:rsid w:val="00EB0FF6"/>
    <w:rsid w:val="00EB5EF0"/>
    <w:rsid w:val="00EC5531"/>
    <w:rsid w:val="00EC79CA"/>
    <w:rsid w:val="00ED63DB"/>
    <w:rsid w:val="00ED643F"/>
    <w:rsid w:val="00EE07EC"/>
    <w:rsid w:val="00EE1D52"/>
    <w:rsid w:val="00EE568E"/>
    <w:rsid w:val="00EF2A1B"/>
    <w:rsid w:val="00EF4159"/>
    <w:rsid w:val="00EF735D"/>
    <w:rsid w:val="00EF7BD4"/>
    <w:rsid w:val="00F005F0"/>
    <w:rsid w:val="00F029FA"/>
    <w:rsid w:val="00F04041"/>
    <w:rsid w:val="00F10132"/>
    <w:rsid w:val="00F11BAD"/>
    <w:rsid w:val="00F23BC1"/>
    <w:rsid w:val="00F25AC3"/>
    <w:rsid w:val="00F41985"/>
    <w:rsid w:val="00F5322D"/>
    <w:rsid w:val="00F538DB"/>
    <w:rsid w:val="00F6304C"/>
    <w:rsid w:val="00F71231"/>
    <w:rsid w:val="00F71C68"/>
    <w:rsid w:val="00F765E2"/>
    <w:rsid w:val="00F90CAA"/>
    <w:rsid w:val="00F95BA3"/>
    <w:rsid w:val="00FC1036"/>
    <w:rsid w:val="00FC406A"/>
    <w:rsid w:val="00FC5719"/>
    <w:rsid w:val="00FC5B0C"/>
    <w:rsid w:val="00FD0957"/>
    <w:rsid w:val="00FD1C8A"/>
    <w:rsid w:val="00FE4DE5"/>
    <w:rsid w:val="00FE7D6E"/>
    <w:rsid w:val="00FF4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60D4B"/>
    <w:pPr>
      <w:spacing w:after="200" w:line="276" w:lineRule="auto"/>
    </w:pPr>
    <w:rPr>
      <w:rFonts w:ascii="Calibri" w:hAnsi="Calibri"/>
      <w:sz w:val="22"/>
      <w:szCs w:val="22"/>
    </w:rPr>
  </w:style>
  <w:style w:type="paragraph" w:styleId="Heading1">
    <w:name w:val="heading 1"/>
    <w:basedOn w:val="Normal"/>
    <w:qFormat/>
    <w:rsid w:val="00343A45"/>
    <w:pPr>
      <w:spacing w:before="100" w:beforeAutospacing="1" w:after="100" w:afterAutospacing="1" w:line="240" w:lineRule="auto"/>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60D4B"/>
    <w:pPr>
      <w:spacing w:after="120" w:line="480" w:lineRule="auto"/>
    </w:pPr>
    <w:rPr>
      <w:rFonts w:ascii="Times New Roman" w:hAnsi="Times New Roman"/>
      <w:sz w:val="24"/>
      <w:szCs w:val="24"/>
    </w:rPr>
  </w:style>
  <w:style w:type="paragraph" w:styleId="BodyTextIndent3">
    <w:name w:val="Body Text Indent 3"/>
    <w:basedOn w:val="Normal"/>
    <w:rsid w:val="00343A45"/>
    <w:pPr>
      <w:spacing w:after="120"/>
      <w:ind w:left="360"/>
    </w:pPr>
    <w:rPr>
      <w:sz w:val="16"/>
      <w:szCs w:val="16"/>
    </w:rPr>
  </w:style>
  <w:style w:type="paragraph" w:styleId="Header">
    <w:name w:val="header"/>
    <w:basedOn w:val="Normal"/>
    <w:link w:val="HeaderChar"/>
    <w:rsid w:val="00874ABB"/>
    <w:pPr>
      <w:tabs>
        <w:tab w:val="center" w:pos="4320"/>
        <w:tab w:val="right" w:pos="8640"/>
      </w:tabs>
    </w:pPr>
  </w:style>
  <w:style w:type="character" w:styleId="PageNumber">
    <w:name w:val="page number"/>
    <w:basedOn w:val="DefaultParagraphFont"/>
    <w:rsid w:val="00874ABB"/>
  </w:style>
  <w:style w:type="character" w:styleId="Hyperlink">
    <w:name w:val="Hyperlink"/>
    <w:basedOn w:val="DefaultParagraphFont"/>
    <w:unhideWhenUsed/>
    <w:rsid w:val="007051A2"/>
    <w:rPr>
      <w:color w:val="0000FF"/>
      <w:u w:val="single"/>
    </w:rPr>
  </w:style>
  <w:style w:type="paragraph" w:styleId="Title">
    <w:name w:val="Title"/>
    <w:basedOn w:val="Normal"/>
    <w:link w:val="TitleChar"/>
    <w:qFormat/>
    <w:rsid w:val="007051A2"/>
    <w:pPr>
      <w:spacing w:after="0" w:line="480" w:lineRule="auto"/>
      <w:jc w:val="center"/>
    </w:pPr>
    <w:rPr>
      <w:rFonts w:ascii="Arial" w:hAnsi="Arial" w:cs="Arial"/>
      <w:b/>
      <w:sz w:val="28"/>
      <w:szCs w:val="24"/>
      <w:u w:val="single"/>
    </w:rPr>
  </w:style>
  <w:style w:type="character" w:customStyle="1" w:styleId="TitleChar">
    <w:name w:val="Title Char"/>
    <w:basedOn w:val="DefaultParagraphFont"/>
    <w:link w:val="Title"/>
    <w:rsid w:val="0057008E"/>
    <w:rPr>
      <w:rFonts w:ascii="Arial" w:hAnsi="Arial" w:cs="Arial"/>
      <w:b/>
      <w:sz w:val="28"/>
      <w:szCs w:val="24"/>
      <w:u w:val="single"/>
      <w:lang w:val="en-US" w:eastAsia="en-US" w:bidi="ar-SA"/>
    </w:rPr>
  </w:style>
  <w:style w:type="paragraph" w:styleId="BalloonText">
    <w:name w:val="Balloon Text"/>
    <w:basedOn w:val="Normal"/>
    <w:link w:val="BalloonTextChar"/>
    <w:rsid w:val="00977C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977C11"/>
    <w:rPr>
      <w:rFonts w:ascii="Tahoma" w:hAnsi="Tahoma" w:cs="Tahoma"/>
      <w:sz w:val="16"/>
      <w:szCs w:val="16"/>
    </w:rPr>
  </w:style>
  <w:style w:type="paragraph" w:styleId="ListParagraph">
    <w:name w:val="List Paragraph"/>
    <w:basedOn w:val="Normal"/>
    <w:uiPriority w:val="34"/>
    <w:qFormat/>
    <w:rsid w:val="00977C11"/>
    <w:pPr>
      <w:ind w:left="720"/>
      <w:contextualSpacing/>
    </w:pPr>
  </w:style>
  <w:style w:type="paragraph" w:styleId="Footer">
    <w:name w:val="footer"/>
    <w:basedOn w:val="Normal"/>
    <w:link w:val="FooterChar"/>
    <w:uiPriority w:val="99"/>
    <w:rsid w:val="00824F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4FA9"/>
    <w:rPr>
      <w:rFonts w:ascii="Calibri" w:hAnsi="Calibri"/>
      <w:sz w:val="22"/>
      <w:szCs w:val="22"/>
    </w:rPr>
  </w:style>
  <w:style w:type="character" w:customStyle="1" w:styleId="HeaderChar">
    <w:name w:val="Header Char"/>
    <w:basedOn w:val="DefaultParagraphFont"/>
    <w:link w:val="Header"/>
    <w:rsid w:val="00D61A4F"/>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60D4B"/>
    <w:pPr>
      <w:spacing w:after="200" w:line="276" w:lineRule="auto"/>
    </w:pPr>
    <w:rPr>
      <w:rFonts w:ascii="Calibri" w:hAnsi="Calibri"/>
      <w:sz w:val="22"/>
      <w:szCs w:val="22"/>
    </w:rPr>
  </w:style>
  <w:style w:type="paragraph" w:styleId="Heading1">
    <w:name w:val="heading 1"/>
    <w:basedOn w:val="Normal"/>
    <w:qFormat/>
    <w:rsid w:val="00343A45"/>
    <w:pPr>
      <w:spacing w:before="100" w:beforeAutospacing="1" w:after="100" w:afterAutospacing="1" w:line="240" w:lineRule="auto"/>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60D4B"/>
    <w:pPr>
      <w:spacing w:after="120" w:line="480" w:lineRule="auto"/>
    </w:pPr>
    <w:rPr>
      <w:rFonts w:ascii="Times New Roman" w:hAnsi="Times New Roman"/>
      <w:sz w:val="24"/>
      <w:szCs w:val="24"/>
    </w:rPr>
  </w:style>
  <w:style w:type="paragraph" w:styleId="BodyTextIndent3">
    <w:name w:val="Body Text Indent 3"/>
    <w:basedOn w:val="Normal"/>
    <w:rsid w:val="00343A45"/>
    <w:pPr>
      <w:spacing w:after="120"/>
      <w:ind w:left="360"/>
    </w:pPr>
    <w:rPr>
      <w:sz w:val="16"/>
      <w:szCs w:val="16"/>
    </w:rPr>
  </w:style>
  <w:style w:type="paragraph" w:styleId="Header">
    <w:name w:val="header"/>
    <w:basedOn w:val="Normal"/>
    <w:link w:val="HeaderChar"/>
    <w:rsid w:val="00874ABB"/>
    <w:pPr>
      <w:tabs>
        <w:tab w:val="center" w:pos="4320"/>
        <w:tab w:val="right" w:pos="8640"/>
      </w:tabs>
    </w:pPr>
  </w:style>
  <w:style w:type="character" w:styleId="PageNumber">
    <w:name w:val="page number"/>
    <w:basedOn w:val="DefaultParagraphFont"/>
    <w:rsid w:val="00874ABB"/>
  </w:style>
  <w:style w:type="character" w:styleId="Hyperlink">
    <w:name w:val="Hyperlink"/>
    <w:basedOn w:val="DefaultParagraphFont"/>
    <w:unhideWhenUsed/>
    <w:rsid w:val="007051A2"/>
    <w:rPr>
      <w:color w:val="0000FF"/>
      <w:u w:val="single"/>
    </w:rPr>
  </w:style>
  <w:style w:type="paragraph" w:styleId="Title">
    <w:name w:val="Title"/>
    <w:basedOn w:val="Normal"/>
    <w:link w:val="TitleChar"/>
    <w:qFormat/>
    <w:rsid w:val="007051A2"/>
    <w:pPr>
      <w:spacing w:after="0" w:line="480" w:lineRule="auto"/>
      <w:jc w:val="center"/>
    </w:pPr>
    <w:rPr>
      <w:rFonts w:ascii="Arial" w:hAnsi="Arial" w:cs="Arial"/>
      <w:b/>
      <w:sz w:val="28"/>
      <w:szCs w:val="24"/>
      <w:u w:val="single"/>
    </w:rPr>
  </w:style>
  <w:style w:type="character" w:customStyle="1" w:styleId="TitleChar">
    <w:name w:val="Title Char"/>
    <w:basedOn w:val="DefaultParagraphFont"/>
    <w:link w:val="Title"/>
    <w:rsid w:val="0057008E"/>
    <w:rPr>
      <w:rFonts w:ascii="Arial" w:hAnsi="Arial" w:cs="Arial"/>
      <w:b/>
      <w:sz w:val="28"/>
      <w:szCs w:val="24"/>
      <w:u w:val="single"/>
      <w:lang w:val="en-US" w:eastAsia="en-US" w:bidi="ar-SA"/>
    </w:rPr>
  </w:style>
  <w:style w:type="paragraph" w:styleId="BalloonText">
    <w:name w:val="Balloon Text"/>
    <w:basedOn w:val="Normal"/>
    <w:link w:val="BalloonTextChar"/>
    <w:rsid w:val="00977C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977C11"/>
    <w:rPr>
      <w:rFonts w:ascii="Tahoma" w:hAnsi="Tahoma" w:cs="Tahoma"/>
      <w:sz w:val="16"/>
      <w:szCs w:val="16"/>
    </w:rPr>
  </w:style>
  <w:style w:type="paragraph" w:styleId="ListParagraph">
    <w:name w:val="List Paragraph"/>
    <w:basedOn w:val="Normal"/>
    <w:uiPriority w:val="34"/>
    <w:qFormat/>
    <w:rsid w:val="00977C11"/>
    <w:pPr>
      <w:ind w:left="720"/>
      <w:contextualSpacing/>
    </w:pPr>
  </w:style>
  <w:style w:type="paragraph" w:styleId="Footer">
    <w:name w:val="footer"/>
    <w:basedOn w:val="Normal"/>
    <w:link w:val="FooterChar"/>
    <w:uiPriority w:val="99"/>
    <w:rsid w:val="00824F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4FA9"/>
    <w:rPr>
      <w:rFonts w:ascii="Calibri" w:hAnsi="Calibri"/>
      <w:sz w:val="22"/>
      <w:szCs w:val="22"/>
    </w:rPr>
  </w:style>
  <w:style w:type="character" w:customStyle="1" w:styleId="HeaderChar">
    <w:name w:val="Header Char"/>
    <w:basedOn w:val="DefaultParagraphFont"/>
    <w:link w:val="Header"/>
    <w:rsid w:val="00D61A4F"/>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ijaza_az@hot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ijaza_az@hotmail.com"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6</Pages>
  <Words>2749</Words>
  <Characters>15670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Introduction</vt:lpstr>
    </vt:vector>
  </TitlesOfParts>
  <Company>0321-2035120</Company>
  <LinksUpToDate>false</LinksUpToDate>
  <CharactersWithSpaces>18383</CharactersWithSpaces>
  <SharedDoc>false</SharedDoc>
  <HLinks>
    <vt:vector size="18" baseType="variant">
      <vt:variant>
        <vt:i4>2490421</vt:i4>
      </vt:variant>
      <vt:variant>
        <vt:i4>6</vt:i4>
      </vt:variant>
      <vt:variant>
        <vt:i4>0</vt:i4>
      </vt:variant>
      <vt:variant>
        <vt:i4>5</vt:i4>
      </vt:variant>
      <vt:variant>
        <vt:lpwstr>http://www.e-ijd.org/article.asp?issn=0019-5154;year=2008;volume=53;issue=3;spage=103;epage=105;aulast=Sachdeva</vt:lpwstr>
      </vt:variant>
      <vt:variant>
        <vt:lpwstr>ft13</vt:lpwstr>
      </vt:variant>
      <vt:variant>
        <vt:i4>13</vt:i4>
      </vt:variant>
      <vt:variant>
        <vt:i4>3</vt:i4>
      </vt:variant>
      <vt:variant>
        <vt:i4>0</vt:i4>
      </vt:variant>
      <vt:variant>
        <vt:i4>5</vt:i4>
      </vt:variant>
      <vt:variant>
        <vt:lpwstr>mailto:ijaza_az@hotmail.com</vt:lpwstr>
      </vt:variant>
      <vt:variant>
        <vt:lpwstr/>
      </vt:variant>
      <vt:variant>
        <vt:i4>1114214</vt:i4>
      </vt:variant>
      <vt:variant>
        <vt:i4>0</vt:i4>
      </vt:variant>
      <vt:variant>
        <vt:i4>0</vt:i4>
      </vt:variant>
      <vt:variant>
        <vt:i4>5</vt:i4>
      </vt:variant>
      <vt:variant>
        <vt:lpwstr>mailto:ramza.ijaz@gmail.com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NADEEM WARSI</dc:creator>
  <cp:lastModifiedBy>Ijaz Hussain</cp:lastModifiedBy>
  <cp:revision>15</cp:revision>
  <dcterms:created xsi:type="dcterms:W3CDTF">2013-08-07T01:09:00Z</dcterms:created>
  <dcterms:modified xsi:type="dcterms:W3CDTF">2013-11-06T07:32:00Z</dcterms:modified>
</cp:coreProperties>
</file>